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lang w:eastAsia="zh-CN"/>
        </w:rPr>
      </w:pPr>
      <w:r>
        <w:rPr>
          <w:b/>
          <w:noProof/>
          <w:sz w:val="24"/>
        </w:rPr>
        <w:t>3GPP TSG-CT WG1 M</w:t>
      </w:r>
      <w:r w:rsidRPr="009118B5">
        <w:rPr>
          <w:b/>
          <w:noProof/>
          <w:sz w:val="24"/>
        </w:rPr>
        <w:t>eeting #</w:t>
      </w:r>
      <w:r w:rsidR="00051488" w:rsidRPr="009118B5">
        <w:rPr>
          <w:b/>
          <w:noProof/>
          <w:sz w:val="24"/>
        </w:rPr>
        <w:t>1</w:t>
      </w:r>
      <w:r w:rsidR="00EF0324">
        <w:rPr>
          <w:rFonts w:hint="eastAsia"/>
          <w:b/>
          <w:noProof/>
          <w:sz w:val="24"/>
          <w:lang w:eastAsia="zh-CN"/>
        </w:rPr>
        <w:t>21</w:t>
      </w:r>
      <w:r w:rsidR="001E41F3">
        <w:rPr>
          <w:b/>
          <w:i/>
          <w:noProof/>
          <w:sz w:val="28"/>
        </w:rPr>
        <w:tab/>
      </w:r>
      <w:r w:rsidR="0078480D">
        <w:rPr>
          <w:b/>
          <w:i/>
          <w:noProof/>
          <w:sz w:val="28"/>
        </w:rPr>
        <w:t>C1-</w:t>
      </w:r>
      <w:r w:rsidR="00000615">
        <w:rPr>
          <w:rFonts w:hint="eastAsia"/>
          <w:b/>
          <w:i/>
          <w:noProof/>
          <w:sz w:val="28"/>
          <w:lang w:eastAsia="zh-CN"/>
        </w:rPr>
        <w:t>198546</w:t>
      </w:r>
      <w:r w:rsidR="00EF0324">
        <w:rPr>
          <w:rFonts w:hint="eastAsia"/>
          <w:b/>
          <w:i/>
          <w:noProof/>
          <w:sz w:val="28"/>
          <w:lang w:eastAsia="zh-CN"/>
        </w:rPr>
        <w:t xml:space="preserve">     </w:t>
      </w:r>
    </w:p>
    <w:p w:rsidR="001E41F3" w:rsidRDefault="009118B5" w:rsidP="00326F6B">
      <w:pPr>
        <w:pStyle w:val="B1"/>
        <w:rPr>
          <w:noProof/>
        </w:rPr>
      </w:pPr>
      <w:r>
        <w:rPr>
          <w:noProof/>
        </w:rPr>
        <w:t>2019</w:t>
      </w:r>
      <w:r w:rsidR="00EF0324" w:rsidRPr="00EF0324">
        <w:rPr>
          <w:rFonts w:ascii="Arial" w:hAnsi="Arial" w:cs="Arial"/>
          <w:b/>
          <w:bCs/>
          <w:sz w:val="24"/>
          <w:lang w:eastAsia="zh-CN"/>
        </w:rPr>
        <w:t xml:space="preserve"> </w:t>
      </w:r>
      <w:r w:rsidR="00EF0324" w:rsidRPr="00EF0324">
        <w:rPr>
          <w:noProof/>
        </w:rPr>
        <w:t xml:space="preserve">Reno (USA), </w:t>
      </w:r>
      <w:r w:rsidR="00EF0324" w:rsidRPr="00EF0324">
        <w:rPr>
          <w:rFonts w:hint="eastAsia"/>
          <w:noProof/>
        </w:rPr>
        <w:t>11</w:t>
      </w:r>
      <w:r w:rsidR="00EF0324" w:rsidRPr="00EF0324">
        <w:rPr>
          <w:noProof/>
        </w:rPr>
        <w:t>-1</w:t>
      </w:r>
      <w:r w:rsidR="00EF0324" w:rsidRPr="00EF0324">
        <w:rPr>
          <w:rFonts w:hint="eastAsia"/>
          <w:noProof/>
        </w:rPr>
        <w:t>5</w:t>
      </w:r>
      <w:r w:rsidR="00EF0324" w:rsidRPr="00EF0324">
        <w:rPr>
          <w:noProof/>
        </w:rPr>
        <w:t xml:space="preserve"> November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3C39"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615" w:rsidP="00000615">
            <w:pPr>
              <w:pStyle w:val="CRCoverPage"/>
              <w:tabs>
                <w:tab w:val="right" w:pos="625"/>
              </w:tabs>
              <w:spacing w:after="0"/>
              <w:jc w:val="center"/>
              <w:rPr>
                <w:noProof/>
                <w:lang w:eastAsia="zh-CN"/>
              </w:rPr>
            </w:pPr>
            <w:r w:rsidRPr="00000615">
              <w:rPr>
                <w:rFonts w:hint="eastAsia"/>
                <w:b/>
                <w:bCs/>
                <w:noProof/>
                <w:sz w:val="28"/>
              </w:rPr>
              <w:t>1780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000615" w:rsidRDefault="00913C39" w:rsidP="00000615">
            <w:pPr>
              <w:pStyle w:val="CRCoverPage"/>
              <w:tabs>
                <w:tab w:val="right" w:pos="625"/>
              </w:tabs>
              <w:spacing w:after="0"/>
              <w:jc w:val="center"/>
              <w:rPr>
                <w:b/>
                <w:bCs/>
                <w:noProof/>
                <w:sz w:val="28"/>
              </w:rPr>
            </w:pPr>
            <w:r w:rsidRPr="00000615">
              <w:rPr>
                <w:b/>
                <w:bCs/>
                <w:noProof/>
                <w:sz w:val="28"/>
              </w:rPr>
              <w:t>16</w:t>
            </w:r>
            <w:r w:rsidR="001E41F3" w:rsidRPr="00000615">
              <w:rPr>
                <w:b/>
                <w:bCs/>
                <w:noProof/>
                <w:sz w:val="28"/>
              </w:rPr>
              <w:t>.</w:t>
            </w:r>
            <w:r w:rsidR="00EF39E2" w:rsidRPr="00000615">
              <w:rPr>
                <w:rFonts w:hint="eastAsia"/>
                <w:b/>
                <w:bCs/>
                <w:noProof/>
                <w:sz w:val="28"/>
              </w:rPr>
              <w:t>2</w:t>
            </w:r>
            <w:r w:rsidR="001E41F3" w:rsidRPr="00000615">
              <w:rPr>
                <w:b/>
                <w:bCs/>
                <w:noProof/>
                <w:sz w:val="28"/>
              </w:rPr>
              <w:t>.</w:t>
            </w:r>
            <w:r w:rsidR="00E0768C" w:rsidRPr="00000615">
              <w:rPr>
                <w:rFonts w:hint="eastAsia"/>
                <w:b/>
                <w:bCs/>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777C9" w:rsidRDefault="00EF0324" w:rsidP="00245E79">
            <w:pPr>
              <w:pStyle w:val="CRCoverPage"/>
              <w:spacing w:after="0"/>
              <w:ind w:left="100"/>
              <w:rPr>
                <w:noProof/>
                <w:lang w:eastAsia="zh-CN"/>
              </w:rPr>
            </w:pPr>
            <w:r w:rsidRPr="00245E79">
              <w:rPr>
                <w:rFonts w:hint="eastAsia"/>
                <w:noProof/>
                <w:lang w:eastAsia="zh-CN"/>
              </w:rPr>
              <w:t>Implementation</w:t>
            </w:r>
            <w:r w:rsidRPr="00245E79">
              <w:rPr>
                <w:noProof/>
                <w:lang w:eastAsia="zh-CN"/>
              </w:rPr>
              <w:t xml:space="preserve"> </w:t>
            </w:r>
            <w:r w:rsidRPr="00245E79">
              <w:rPr>
                <w:rFonts w:hint="eastAsia"/>
                <w:noProof/>
                <w:lang w:eastAsia="zh-CN"/>
              </w:rPr>
              <w:t xml:space="preserve">of </w:t>
            </w:r>
            <w:r w:rsidRPr="00245E79">
              <w:rPr>
                <w:noProof/>
                <w:lang w:eastAsia="zh-CN"/>
              </w:rPr>
              <w:t>EAP ID acquisition</w:t>
            </w:r>
            <w:r w:rsidR="000B012E" w:rsidRPr="000B012E">
              <w:rPr>
                <w:noProof/>
                <w:lang w:eastAsia="zh-CN"/>
              </w:rPr>
              <w:t xml:space="preserve"> for Network Slice-Specific Authentication and Authorization</w:t>
            </w:r>
            <w:r w:rsidR="00B824DD">
              <w:rPr>
                <w:rFonts w:hint="eastAsia"/>
                <w:noProof/>
                <w:lang w:eastAsia="zh-CN"/>
              </w:rPr>
              <w:t>-option2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0"/>
            <w:tcBorders>
              <w:right w:val="single" w:sz="4" w:space="0" w:color="auto"/>
            </w:tcBorders>
          </w:tcPr>
          <w:p w:rsidR="001E41F3" w:rsidRPr="009118B5" w:rsidRDefault="001E41F3">
            <w:pPr>
              <w:pStyle w:val="CRCoverPage"/>
              <w:spacing w:after="0"/>
              <w:rPr>
                <w:noProof/>
                <w:sz w:val="8"/>
                <w:szCs w:val="8"/>
              </w:rPr>
            </w:pPr>
          </w:p>
        </w:tc>
      </w:tr>
      <w:tr w:rsidR="001E41F3">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5"/>
            <w:shd w:val="pct30" w:color="FFFF00" w:fill="auto"/>
          </w:tcPr>
          <w:p w:rsidR="003777C9" w:rsidRPr="009118B5" w:rsidRDefault="003777C9" w:rsidP="003777C9">
            <w:pPr>
              <w:pStyle w:val="CRCoverPage"/>
              <w:spacing w:after="0"/>
              <w:ind w:left="100"/>
              <w:rPr>
                <w:noProof/>
                <w:lang w:eastAsia="zh-CN"/>
              </w:rPr>
            </w:pPr>
            <w:r>
              <w:rPr>
                <w:rFonts w:hint="eastAsia"/>
                <w:noProof/>
                <w:lang w:eastAsia="zh-CN"/>
              </w:rPr>
              <w:t>eNS</w:t>
            </w:r>
          </w:p>
        </w:tc>
        <w:tc>
          <w:tcPr>
            <w:tcW w:w="994" w:type="dxa"/>
            <w:gridSpan w:val="2"/>
            <w:tcBorders>
              <w:left w:val="nil"/>
            </w:tcBorders>
          </w:tcPr>
          <w:p w:rsidR="001E41F3" w:rsidRPr="009118B5" w:rsidRDefault="001E41F3">
            <w:pPr>
              <w:pStyle w:val="CRCoverPage"/>
              <w:spacing w:after="0"/>
              <w:ind w:right="100"/>
              <w:rPr>
                <w:noProof/>
              </w:rPr>
            </w:pPr>
          </w:p>
        </w:tc>
        <w:tc>
          <w:tcPr>
            <w:tcW w:w="1417" w:type="dxa"/>
            <w:gridSpan w:val="2"/>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913C39" w:rsidP="00913C39">
            <w:pPr>
              <w:pStyle w:val="CRCoverPage"/>
              <w:spacing w:after="0"/>
              <w:ind w:left="100"/>
              <w:rPr>
                <w:noProof/>
                <w:lang w:eastAsia="zh-CN"/>
              </w:rPr>
            </w:pPr>
            <w:r w:rsidRPr="009118B5">
              <w:rPr>
                <w:noProof/>
              </w:rPr>
              <w:t>2019</w:t>
            </w:r>
            <w:r w:rsidR="004242F1" w:rsidRPr="009118B5">
              <w:rPr>
                <w:noProof/>
              </w:rPr>
              <w:t>-</w:t>
            </w:r>
            <w:r w:rsidR="00245E79">
              <w:rPr>
                <w:rFonts w:hint="eastAsia"/>
                <w:noProof/>
                <w:lang w:eastAsia="zh-CN"/>
              </w:rPr>
              <w:t>11</w:t>
            </w:r>
            <w:r w:rsidR="004242F1" w:rsidRPr="009118B5">
              <w:rPr>
                <w:noProof/>
              </w:rPr>
              <w:t>-</w:t>
            </w:r>
            <w:r w:rsidR="00245E79">
              <w:rPr>
                <w:rFonts w:hint="eastAsia"/>
                <w:noProof/>
                <w:lang w:eastAsia="zh-CN"/>
              </w:rPr>
              <w:t>1</w:t>
            </w:r>
          </w:p>
        </w:tc>
      </w:tr>
      <w:tr w:rsidR="001E41F3">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4"/>
          </w:tcPr>
          <w:p w:rsidR="001E41F3" w:rsidRPr="009118B5" w:rsidRDefault="001E41F3">
            <w:pPr>
              <w:pStyle w:val="CRCoverPage"/>
              <w:spacing w:after="0"/>
              <w:rPr>
                <w:noProof/>
                <w:sz w:val="8"/>
                <w:szCs w:val="8"/>
              </w:rPr>
            </w:pPr>
          </w:p>
        </w:tc>
        <w:tc>
          <w:tcPr>
            <w:tcW w:w="2694" w:type="dxa"/>
            <w:gridSpan w:val="3"/>
          </w:tcPr>
          <w:p w:rsidR="001E41F3" w:rsidRPr="009118B5"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30414D">
            <w:pPr>
              <w:pStyle w:val="CRCoverPage"/>
              <w:spacing w:after="0"/>
              <w:ind w:left="100"/>
              <w:rPr>
                <w:b/>
                <w:noProof/>
                <w:lang w:eastAsia="zh-CN"/>
              </w:rPr>
            </w:pPr>
            <w:r w:rsidRPr="009118B5">
              <w:rPr>
                <w:rFonts w:hint="eastAsia"/>
                <w:b/>
                <w:noProof/>
                <w:lang w:eastAsia="zh-CN"/>
              </w:rPr>
              <w:t>B</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E79" w:rsidRDefault="003777C9" w:rsidP="0030341D">
            <w:pPr>
              <w:pStyle w:val="CRCoverPage"/>
              <w:spacing w:after="0"/>
              <w:rPr>
                <w:noProof/>
                <w:lang w:eastAsia="zh-CN"/>
              </w:rPr>
            </w:pPr>
            <w:r>
              <w:rPr>
                <w:rFonts w:hint="eastAsia"/>
                <w:noProof/>
                <w:lang w:eastAsia="zh-CN"/>
              </w:rPr>
              <w:t xml:space="preserve">Network </w:t>
            </w:r>
            <w:r w:rsidRPr="00500017">
              <w:rPr>
                <w:noProof/>
                <w:lang w:val="en-US"/>
              </w:rPr>
              <w:t>Slice-Specific Authentication and Authorisation</w:t>
            </w:r>
            <w:r w:rsidR="0030414D">
              <w:rPr>
                <w:rFonts w:hint="eastAsia"/>
                <w:noProof/>
                <w:lang w:eastAsia="zh-CN"/>
              </w:rPr>
              <w:t xml:space="preserve"> has been specified in TS </w:t>
            </w:r>
            <w:r w:rsidR="0030414D">
              <w:rPr>
                <w:noProof/>
              </w:rPr>
              <w:t>23.50</w:t>
            </w:r>
            <w:r w:rsidR="0030414D">
              <w:rPr>
                <w:rFonts w:hint="eastAsia"/>
                <w:noProof/>
                <w:lang w:eastAsia="zh-CN"/>
              </w:rPr>
              <w:t xml:space="preserve">1 and TS </w:t>
            </w:r>
            <w:r w:rsidR="0030414D">
              <w:rPr>
                <w:noProof/>
              </w:rPr>
              <w:t>23.502</w:t>
            </w:r>
            <w:r w:rsidR="0030414D">
              <w:rPr>
                <w:rFonts w:hint="eastAsia"/>
                <w:noProof/>
                <w:lang w:eastAsia="zh-CN"/>
              </w:rPr>
              <w:t xml:space="preserve"> of R16.</w:t>
            </w:r>
            <w:r w:rsidR="0030341D">
              <w:rPr>
                <w:rFonts w:hint="eastAsia"/>
                <w:noProof/>
                <w:lang w:eastAsia="zh-CN"/>
              </w:rPr>
              <w:t xml:space="preserve">TS 24.501 needs to </w:t>
            </w:r>
            <w:r w:rsidR="0030414D">
              <w:rPr>
                <w:rFonts w:hint="eastAsia"/>
                <w:noProof/>
                <w:lang w:eastAsia="zh-CN"/>
              </w:rPr>
              <w:t>support the feature</w:t>
            </w:r>
            <w:r w:rsidR="0030341D">
              <w:rPr>
                <w:rFonts w:hint="eastAsia"/>
                <w:noProof/>
                <w:lang w:eastAsia="zh-CN"/>
              </w:rPr>
              <w:t>.</w:t>
            </w:r>
          </w:p>
          <w:p w:rsidR="00C02C55" w:rsidRDefault="00C02C55" w:rsidP="0030341D">
            <w:pPr>
              <w:pStyle w:val="CRCoverPage"/>
              <w:spacing w:after="0"/>
              <w:rPr>
                <w:noProof/>
                <w:lang w:eastAsia="zh-CN"/>
              </w:rPr>
            </w:pPr>
          </w:p>
          <w:p w:rsidR="0030341D" w:rsidRDefault="00245E79" w:rsidP="0030341D">
            <w:pPr>
              <w:pStyle w:val="CRCoverPage"/>
              <w:spacing w:after="0"/>
              <w:rPr>
                <w:noProof/>
                <w:lang w:eastAsia="zh-CN"/>
              </w:rPr>
            </w:pPr>
            <w:r>
              <w:rPr>
                <w:rFonts w:hint="eastAsia"/>
                <w:noProof/>
                <w:lang w:eastAsia="zh-CN"/>
              </w:rPr>
              <w:t xml:space="preserve">According to </w:t>
            </w:r>
            <w:r w:rsidRPr="00245E79">
              <w:rPr>
                <w:noProof/>
                <w:lang w:eastAsia="zh-CN"/>
              </w:rPr>
              <w:t>S2-1910344</w:t>
            </w:r>
            <w:r w:rsidRPr="00245E79">
              <w:rPr>
                <w:rFonts w:hint="eastAsia"/>
                <w:noProof/>
                <w:lang w:eastAsia="zh-CN"/>
              </w:rPr>
              <w:t>,</w:t>
            </w:r>
            <w:r w:rsidR="006D29D4">
              <w:rPr>
                <w:rFonts w:hint="eastAsia"/>
                <w:noProof/>
                <w:lang w:eastAsia="zh-CN"/>
              </w:rPr>
              <w:t>(</w:t>
            </w:r>
            <w:r w:rsidRPr="00245E79">
              <w:rPr>
                <w:noProof/>
                <w:lang w:eastAsia="zh-CN"/>
              </w:rPr>
              <w:t>LS reply on network slice-specific authentication and authorization</w:t>
            </w:r>
            <w:r w:rsidR="006D29D4">
              <w:rPr>
                <w:rFonts w:hint="eastAsia"/>
                <w:noProof/>
                <w:lang w:eastAsia="zh-CN"/>
              </w:rPr>
              <w:t>)</w:t>
            </w:r>
            <w:r>
              <w:rPr>
                <w:rFonts w:hint="eastAsia"/>
                <w:noProof/>
                <w:lang w:eastAsia="zh-CN"/>
              </w:rPr>
              <w:t>,</w:t>
            </w:r>
            <w:r w:rsidRPr="00245E79">
              <w:rPr>
                <w:noProof/>
                <w:lang w:eastAsia="zh-CN"/>
              </w:rPr>
              <w:t xml:space="preserve"> SA2 has agreed that EAP Identity Request and EAP Identity Response messages are piggybacked in the messages depicted in Steps 2 and 3 in Figure 4.2.9.2-1 of 3GPP TS 23.502.</w:t>
            </w:r>
          </w:p>
          <w:p w:rsidR="00406B18" w:rsidRDefault="00406B18" w:rsidP="00406B18">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070683">
        <w:tc>
          <w:tcPr>
            <w:tcW w:w="2268" w:type="dxa"/>
            <w:gridSpan w:val="2"/>
            <w:tcBorders>
              <w:left w:val="single" w:sz="4" w:space="0" w:color="auto"/>
            </w:tcBorders>
          </w:tcPr>
          <w:p w:rsidR="00070683" w:rsidRDefault="000706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2C55" w:rsidRPr="00420FE5" w:rsidRDefault="00420FE5" w:rsidP="00420FE5">
            <w:pPr>
              <w:pStyle w:val="CRCoverPage"/>
              <w:spacing w:after="0"/>
              <w:ind w:left="100"/>
              <w:rPr>
                <w:lang w:eastAsia="zh-CN"/>
              </w:rPr>
            </w:pPr>
            <w:r w:rsidRPr="00420FE5">
              <w:rPr>
                <w:rFonts w:hint="eastAsia"/>
                <w:lang w:eastAsia="zh-CN"/>
              </w:rPr>
              <w:t>Specify</w:t>
            </w:r>
            <w:r w:rsidR="00245E79" w:rsidRPr="00420FE5">
              <w:rPr>
                <w:rFonts w:hint="eastAsia"/>
                <w:lang w:eastAsia="zh-CN"/>
              </w:rPr>
              <w:t xml:space="preserve"> </w:t>
            </w:r>
            <w:r w:rsidR="00EF0324" w:rsidRPr="00420FE5">
              <w:rPr>
                <w:lang w:eastAsia="zh-CN"/>
              </w:rPr>
              <w:t>EAP ID acquisition</w:t>
            </w:r>
            <w:r w:rsidR="0030414D" w:rsidRPr="006400FE">
              <w:rPr>
                <w:rFonts w:hint="eastAsia"/>
                <w:lang w:eastAsia="zh-CN"/>
              </w:rPr>
              <w:t xml:space="preserve"> </w:t>
            </w:r>
            <w:r w:rsidR="00245E79">
              <w:rPr>
                <w:rFonts w:hint="eastAsia"/>
                <w:lang w:eastAsia="zh-CN"/>
              </w:rPr>
              <w:t>by using piggyback</w:t>
            </w:r>
            <w:r>
              <w:rPr>
                <w:rFonts w:hint="eastAsia"/>
                <w:lang w:eastAsia="zh-CN"/>
              </w:rPr>
              <w:t xml:space="preserve"> during</w:t>
            </w:r>
            <w:r w:rsidR="00245E79">
              <w:rPr>
                <w:rFonts w:hint="eastAsia"/>
                <w:lang w:eastAsia="zh-CN"/>
              </w:rPr>
              <w:t xml:space="preserve"> Registration </w:t>
            </w:r>
            <w:r>
              <w:rPr>
                <w:rFonts w:hint="eastAsia"/>
                <w:lang w:eastAsia="zh-CN"/>
              </w:rPr>
              <w:t>procedure.</w:t>
            </w:r>
          </w:p>
          <w:p w:rsidR="00C02C55" w:rsidRPr="006400FE" w:rsidRDefault="00C02C55" w:rsidP="00420FE5">
            <w:pPr>
              <w:pStyle w:val="CRCoverPage"/>
              <w:spacing w:after="0"/>
              <w:ind w:left="100"/>
              <w:rPr>
                <w:noProof/>
                <w:lang w:eastAsia="zh-CN"/>
              </w:rPr>
            </w:pPr>
          </w:p>
        </w:tc>
      </w:tr>
      <w:tr w:rsidR="00070683">
        <w:tc>
          <w:tcPr>
            <w:tcW w:w="2268" w:type="dxa"/>
            <w:gridSpan w:val="2"/>
            <w:tcBorders>
              <w:left w:val="single" w:sz="4" w:space="0" w:color="auto"/>
            </w:tcBorders>
          </w:tcPr>
          <w:p w:rsidR="00070683" w:rsidRDefault="00070683">
            <w:pPr>
              <w:pStyle w:val="CRCoverPage"/>
              <w:spacing w:after="0"/>
              <w:rPr>
                <w:b/>
                <w:i/>
                <w:noProof/>
                <w:sz w:val="8"/>
                <w:szCs w:val="8"/>
              </w:rPr>
            </w:pPr>
          </w:p>
        </w:tc>
        <w:tc>
          <w:tcPr>
            <w:tcW w:w="7373" w:type="dxa"/>
            <w:gridSpan w:val="9"/>
            <w:tcBorders>
              <w:right w:val="single" w:sz="4" w:space="0" w:color="auto"/>
            </w:tcBorders>
          </w:tcPr>
          <w:p w:rsidR="00070683" w:rsidRPr="006400FE" w:rsidRDefault="00070683" w:rsidP="0030414D">
            <w:pPr>
              <w:pStyle w:val="CRCoverPage"/>
              <w:spacing w:after="0"/>
              <w:rPr>
                <w:noProof/>
                <w:sz w:val="8"/>
                <w:szCs w:val="8"/>
              </w:rPr>
            </w:pPr>
          </w:p>
        </w:tc>
      </w:tr>
      <w:tr w:rsidR="00070683">
        <w:tc>
          <w:tcPr>
            <w:tcW w:w="2268" w:type="dxa"/>
            <w:gridSpan w:val="2"/>
            <w:tcBorders>
              <w:left w:val="single" w:sz="4" w:space="0" w:color="auto"/>
              <w:bottom w:val="single" w:sz="4" w:space="0" w:color="auto"/>
            </w:tcBorders>
          </w:tcPr>
          <w:p w:rsidR="00070683" w:rsidRDefault="000706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0683" w:rsidRPr="006400FE" w:rsidRDefault="0030341D" w:rsidP="003777C9">
            <w:pPr>
              <w:pStyle w:val="CRCoverPage"/>
              <w:spacing w:after="0"/>
              <w:ind w:left="100"/>
              <w:rPr>
                <w:noProof/>
                <w:lang w:eastAsia="zh-CN"/>
              </w:rPr>
            </w:pPr>
            <w:r w:rsidRPr="006400FE">
              <w:rPr>
                <w:noProof/>
                <w:lang w:eastAsia="zh-CN"/>
              </w:rPr>
              <w:t>L</w:t>
            </w:r>
            <w:r w:rsidRPr="006400FE">
              <w:rPr>
                <w:rFonts w:hint="eastAsia"/>
                <w:noProof/>
                <w:lang w:eastAsia="zh-CN"/>
              </w:rPr>
              <w:t xml:space="preserve">ack the </w:t>
            </w:r>
            <w:r w:rsidR="003777C9" w:rsidRPr="006400FE">
              <w:rPr>
                <w:rFonts w:hint="eastAsia"/>
                <w:noProof/>
                <w:lang w:eastAsia="zh-CN"/>
              </w:rPr>
              <w:t>IE extention</w:t>
            </w:r>
            <w:r w:rsidRPr="006400FE">
              <w:rPr>
                <w:rFonts w:hint="eastAsia"/>
                <w:noProof/>
                <w:lang w:eastAsia="zh-CN"/>
              </w:rPr>
              <w:t xml:space="preserve"> </w:t>
            </w:r>
            <w:r w:rsidR="003777C9" w:rsidRPr="006400FE">
              <w:rPr>
                <w:rFonts w:hint="eastAsia"/>
                <w:noProof/>
                <w:lang w:eastAsia="zh-CN"/>
              </w:rPr>
              <w:t xml:space="preserve">and </w:t>
            </w:r>
            <w:r w:rsidR="003777C9" w:rsidRPr="006400FE">
              <w:rPr>
                <w:rFonts w:hint="eastAsia"/>
                <w:lang w:eastAsia="zh-CN"/>
              </w:rPr>
              <w:t>processing</w:t>
            </w:r>
            <w:r w:rsidR="003777C9" w:rsidRPr="006400FE">
              <w:rPr>
                <w:rFonts w:hint="eastAsia"/>
                <w:noProof/>
                <w:lang w:eastAsia="zh-CN"/>
              </w:rPr>
              <w:t xml:space="preserve"> discription </w:t>
            </w:r>
            <w:r w:rsidRPr="006400FE">
              <w:rPr>
                <w:rFonts w:hint="eastAsia"/>
                <w:noProof/>
                <w:lang w:eastAsia="zh-CN"/>
              </w:rPr>
              <w:t>to support this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414D" w:rsidRDefault="004D4285" w:rsidP="00044A98">
            <w:pPr>
              <w:pStyle w:val="CRCoverPage"/>
              <w:spacing w:after="0"/>
              <w:ind w:left="100"/>
              <w:rPr>
                <w:noProof/>
                <w:lang w:eastAsia="zh-CN"/>
              </w:rPr>
            </w:pPr>
            <w:r>
              <w:rPr>
                <w:rFonts w:hint="eastAsia"/>
                <w:lang w:eastAsia="zh-CN"/>
              </w:rPr>
              <w:t xml:space="preserve">5.5.1.2.4,  </w:t>
            </w:r>
            <w:r w:rsidR="00044A98">
              <w:t>5.5.1.3.4</w:t>
            </w:r>
            <w:r w:rsidR="00044A98">
              <w:rPr>
                <w:rFonts w:hint="eastAsia"/>
                <w:lang w:eastAsia="zh-CN"/>
              </w:rPr>
              <w:t>,</w:t>
            </w:r>
            <w:r w:rsidR="0069201A">
              <w:rPr>
                <w:rFonts w:hint="eastAsia"/>
                <w:lang w:eastAsia="zh-CN"/>
              </w:rPr>
              <w:t xml:space="preserve"> 5.4.5.1</w:t>
            </w:r>
            <w:r w:rsidR="0069201A">
              <w:rPr>
                <w:rFonts w:hint="eastAsia"/>
                <w:lang w:eastAsia="zh-CN"/>
              </w:rPr>
              <w:t>，</w:t>
            </w:r>
            <w:r w:rsidR="00E70BC5">
              <w:rPr>
                <w:rFonts w:hint="eastAsia"/>
                <w:lang w:eastAsia="zh-CN"/>
              </w:rPr>
              <w:t>8.2.7.1, 8.2.7.x</w:t>
            </w:r>
            <w:r w:rsidR="00E70BC5">
              <w:rPr>
                <w:rFonts w:hint="eastAsia"/>
                <w:lang w:eastAsia="zh-CN"/>
              </w:rPr>
              <w:t>，</w:t>
            </w:r>
            <w:r w:rsidR="0069201A">
              <w:rPr>
                <w:rFonts w:hint="eastAsia"/>
                <w:lang w:eastAsia="zh-CN"/>
              </w:rPr>
              <w:t>8.2.8.1, 8.2.8.x</w:t>
            </w:r>
            <w:r w:rsidR="0069201A">
              <w:rPr>
                <w:rFonts w:hint="eastAsia"/>
                <w:lang w:eastAsia="zh-CN"/>
              </w:rPr>
              <w:t>，</w:t>
            </w:r>
            <w:r w:rsidR="0069201A">
              <w:rPr>
                <w:rFonts w:hint="eastAsia"/>
                <w:lang w:eastAsia="zh-CN"/>
              </w:rPr>
              <w:t>9.11.3.39, 9.11.3.40,9.11.3.xx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352ACD" w:rsidRDefault="00352ACD" w:rsidP="00352ACD">
      <w:pPr>
        <w:jc w:val="center"/>
        <w:rPr>
          <w:noProof/>
          <w:highlight w:val="green"/>
          <w:lang w:eastAsia="zh-CN"/>
        </w:rPr>
      </w:pPr>
      <w:r w:rsidRPr="008A7642">
        <w:rPr>
          <w:noProof/>
          <w:highlight w:val="green"/>
        </w:rPr>
        <w:lastRenderedPageBreak/>
        <w:t>*** change ***</w:t>
      </w:r>
    </w:p>
    <w:p w:rsidR="00352ACD" w:rsidRDefault="00352ACD" w:rsidP="00CF423A">
      <w:pPr>
        <w:jc w:val="center"/>
        <w:rPr>
          <w:noProof/>
          <w:highlight w:val="green"/>
          <w:lang w:eastAsia="zh-CN"/>
        </w:rPr>
      </w:pPr>
    </w:p>
    <w:p w:rsidR="00352ACD" w:rsidRDefault="00352ACD" w:rsidP="00352ACD">
      <w:pPr>
        <w:pStyle w:val="5"/>
      </w:pPr>
      <w:bookmarkStart w:id="2" w:name="_Toc20232675"/>
      <w:r>
        <w:t>5.5.1.2.4</w:t>
      </w:r>
      <w:r>
        <w:tab/>
        <w:t>Initial registration</w:t>
      </w:r>
      <w:r w:rsidRPr="003168A2">
        <w:t xml:space="preserve"> accepted by the network</w:t>
      </w:r>
      <w:bookmarkEnd w:id="2"/>
    </w:p>
    <w:p w:rsidR="00352ACD" w:rsidRDefault="00352ACD" w:rsidP="00352AC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352ACD" w:rsidRDefault="00352ACD" w:rsidP="00352AC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352ACD" w:rsidRPr="00CC0C94" w:rsidRDefault="00352ACD" w:rsidP="00352AC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52ACD" w:rsidRPr="00CC0C94" w:rsidRDefault="00352ACD" w:rsidP="00352AC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52ACD" w:rsidRDefault="00352ACD" w:rsidP="00352AC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352ACD" w:rsidRDefault="00352ACD" w:rsidP="00352ACD">
      <w:pPr>
        <w:pStyle w:val="NO"/>
      </w:pPr>
      <w:r>
        <w:t>NOTE 2:</w:t>
      </w:r>
      <w:r>
        <w:tab/>
        <w:t>The N3GPP TAI is operator-specific.</w:t>
      </w:r>
    </w:p>
    <w:p w:rsidR="00352ACD" w:rsidRDefault="00352ACD" w:rsidP="00352ACD">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52ACD" w:rsidRDefault="00352ACD" w:rsidP="00352AC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352ACD" w:rsidRDefault="00352ACD" w:rsidP="00352AC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352ACD" w:rsidRPr="00A01A68" w:rsidRDefault="00352ACD" w:rsidP="00352AC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52ACD" w:rsidRDefault="00352ACD" w:rsidP="00352AC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352ACD" w:rsidRDefault="00352ACD" w:rsidP="00352AC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352ACD" w:rsidRDefault="00352ACD" w:rsidP="00352ACD">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352ACD" w:rsidRDefault="00352ACD" w:rsidP="00352AC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352ACD" w:rsidRDefault="00352ACD" w:rsidP="00352AC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352ACD" w:rsidRDefault="00352ACD" w:rsidP="00352AC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352ACD" w:rsidRDefault="00352ACD" w:rsidP="00352AC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352ACD" w:rsidRPr="00B11206" w:rsidRDefault="00352ACD" w:rsidP="00352AC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352ACD" w:rsidRDefault="00352ACD" w:rsidP="00352AC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352ACD" w:rsidRPr="008D17FF" w:rsidRDefault="00352ACD" w:rsidP="00352AC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52ACD" w:rsidRPr="008D17FF" w:rsidRDefault="00352ACD" w:rsidP="00352ACD">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52ACD" w:rsidRDefault="00352ACD" w:rsidP="00352AC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352ACD" w:rsidRPr="00FE320E" w:rsidRDefault="00352ACD" w:rsidP="00352ACD">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352ACD" w:rsidRDefault="00352ACD" w:rsidP="00352AC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52ACD" w:rsidRDefault="00352ACD" w:rsidP="00352ACD">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52ACD" w:rsidRDefault="00352ACD" w:rsidP="00352ACD">
      <w:r w:rsidRPr="004A5232">
        <w:t>The AMF shall include the non-3GPP de-registration timer value IE in the REGISTRATION ACCEPT message only if the REGISTRATION REQUEST message was sent for the non-3GPP access.</w:t>
      </w:r>
    </w:p>
    <w:p w:rsidR="00352ACD" w:rsidRPr="00CC0C94" w:rsidRDefault="00352ACD" w:rsidP="00352AC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352ACD" w:rsidRPr="00CC0C94" w:rsidRDefault="00352ACD" w:rsidP="00352AC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352ACD" w:rsidRPr="00CC0C94" w:rsidRDefault="00352ACD" w:rsidP="00352ACD">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352ACD" w:rsidRDefault="00352ACD" w:rsidP="00352ACD">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352ACD" w:rsidRDefault="00352ACD" w:rsidP="00352ACD">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352ACD" w:rsidRDefault="00352ACD" w:rsidP="00352AC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352ACD" w:rsidRPr="004A5232" w:rsidRDefault="00352ACD" w:rsidP="00352ACD">
      <w:r>
        <w:t>Upon receipt of the REGISTRATION ACCEPT message,</w:t>
      </w:r>
      <w:r w:rsidRPr="001A1965">
        <w:t xml:space="preserve"> the UE shall reset the registration attempt counter, enter state 5GMM-REGISTERED and set the 5GS update status to 5U1 UPDATED.</w:t>
      </w:r>
    </w:p>
    <w:p w:rsidR="00352ACD" w:rsidRPr="004A5232" w:rsidRDefault="00352ACD" w:rsidP="00352AC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352ACD" w:rsidRPr="004A5232" w:rsidRDefault="00352ACD" w:rsidP="00352AC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352ACD" w:rsidRDefault="00352ACD" w:rsidP="00352AC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52ACD" w:rsidRDefault="00352ACD" w:rsidP="00352ACD">
      <w:r>
        <w:lastRenderedPageBreak/>
        <w:t xml:space="preserve">If the REGISTRATION ACCEPT </w:t>
      </w:r>
      <w:proofErr w:type="gramStart"/>
      <w:r>
        <w:t>message include</w:t>
      </w:r>
      <w:proofErr w:type="gramEnd"/>
      <w:r>
        <w:t xml:space="preserve"> a T3324 value IE, the UE shall use the value in the T3324 value IE as active timer (T3324).</w:t>
      </w:r>
    </w:p>
    <w:p w:rsidR="00352ACD" w:rsidRPr="004A5232" w:rsidRDefault="00352ACD" w:rsidP="00352AC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52ACD" w:rsidRPr="007B0AEB" w:rsidRDefault="00352ACD" w:rsidP="00352AC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52ACD" w:rsidRPr="007B0AEB" w:rsidRDefault="00352ACD" w:rsidP="00352AC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52ACD" w:rsidRPr="00470E32" w:rsidRDefault="00352ACD" w:rsidP="00352ACD">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52ACD" w:rsidRPr="00470E32" w:rsidRDefault="00352ACD" w:rsidP="00352AC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52ACD" w:rsidRPr="007B0AEB" w:rsidRDefault="00352ACD" w:rsidP="00352AC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352ACD" w:rsidRDefault="00352ACD" w:rsidP="00352AC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52ACD" w:rsidRDefault="00352ACD" w:rsidP="00352AC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352ACD" w:rsidRDefault="00352ACD" w:rsidP="00352ACD">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352ACD" w:rsidRDefault="00352ACD" w:rsidP="00352ACD">
      <w:r>
        <w:t>If:</w:t>
      </w:r>
    </w:p>
    <w:p w:rsidR="00352ACD" w:rsidRDefault="00352ACD" w:rsidP="00352ACD">
      <w:pPr>
        <w:pStyle w:val="B1"/>
      </w:pPr>
      <w:r>
        <w:t>a)</w:t>
      </w:r>
      <w:r>
        <w:tab/>
      </w:r>
      <w:proofErr w:type="gramStart"/>
      <w:r>
        <w:t>the</w:t>
      </w:r>
      <w:proofErr w:type="gramEnd"/>
      <w:r>
        <w:t xml:space="preserve"> SMSF selection in the AMF is not successful; </w:t>
      </w:r>
    </w:p>
    <w:p w:rsidR="00352ACD" w:rsidRDefault="00352ACD" w:rsidP="00352ACD">
      <w:pPr>
        <w:pStyle w:val="B1"/>
      </w:pPr>
      <w:r>
        <w:t>b)</w:t>
      </w:r>
      <w:r>
        <w:tab/>
      </w:r>
      <w:proofErr w:type="gramStart"/>
      <w:r>
        <w:t>the</w:t>
      </w:r>
      <w:proofErr w:type="gramEnd"/>
      <w:r>
        <w:t xml:space="preserve"> SMS activation via the SMSF is not successful; </w:t>
      </w:r>
    </w:p>
    <w:p w:rsidR="00352ACD" w:rsidRDefault="00352ACD" w:rsidP="00352ACD">
      <w:pPr>
        <w:pStyle w:val="B1"/>
      </w:pPr>
      <w:r>
        <w:t>c)</w:t>
      </w:r>
      <w:r>
        <w:tab/>
      </w:r>
      <w:proofErr w:type="gramStart"/>
      <w:r>
        <w:t>the</w:t>
      </w:r>
      <w:proofErr w:type="gramEnd"/>
      <w:r>
        <w:t xml:space="preserve"> AMF does not allow the use of SMS over NAS; </w:t>
      </w:r>
    </w:p>
    <w:p w:rsidR="00352ACD" w:rsidRDefault="00352ACD" w:rsidP="00352ACD">
      <w:pPr>
        <w:pStyle w:val="B1"/>
      </w:pPr>
      <w:r>
        <w:lastRenderedPageBreak/>
        <w:t>d)</w:t>
      </w:r>
      <w:r>
        <w:tab/>
        <w:t>the SMS requested bit of the 5GS update type IE was set to "SMS over NAS not supported" in the REGISTRATION REQUEST message; or</w:t>
      </w:r>
    </w:p>
    <w:p w:rsidR="00352ACD" w:rsidRDefault="00352ACD" w:rsidP="00352ACD">
      <w:pPr>
        <w:pStyle w:val="B1"/>
      </w:pPr>
      <w:r>
        <w:t>e)</w:t>
      </w:r>
      <w:r>
        <w:tab/>
      </w:r>
      <w:proofErr w:type="gramStart"/>
      <w:r>
        <w:t>the</w:t>
      </w:r>
      <w:proofErr w:type="gramEnd"/>
      <w:r>
        <w:t xml:space="preserve"> 5GS update type IE was not included in the REGISTRATION REQUEST message;</w:t>
      </w:r>
    </w:p>
    <w:p w:rsidR="00352ACD" w:rsidRDefault="00352ACD" w:rsidP="00352ACD">
      <w:proofErr w:type="gramStart"/>
      <w:r>
        <w:t>then</w:t>
      </w:r>
      <w:proofErr w:type="gramEnd"/>
      <w:r>
        <w:t xml:space="preserve"> the AMF shall set the SMS allowed bit of the 5GS registration result IE to "SMS over NAS not allowed" in the REGISTRATION ACCEPT message.</w:t>
      </w:r>
    </w:p>
    <w:p w:rsidR="00352ACD" w:rsidRDefault="00352ACD" w:rsidP="00352AC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52ACD" w:rsidRDefault="00352ACD" w:rsidP="00352AC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52ACD" w:rsidRDefault="00352ACD" w:rsidP="00352ACD">
      <w:pPr>
        <w:pStyle w:val="B1"/>
        <w:outlineLvl w:val="0"/>
      </w:pPr>
      <w:r>
        <w:t>a)</w:t>
      </w:r>
      <w:r>
        <w:tab/>
        <w:t>"3GPP access", the UE:</w:t>
      </w:r>
    </w:p>
    <w:p w:rsidR="00352ACD" w:rsidRDefault="00352ACD" w:rsidP="00352ACD">
      <w:pPr>
        <w:pStyle w:val="B2"/>
      </w:pPr>
      <w:r>
        <w:t>-</w:t>
      </w:r>
      <w:r>
        <w:tab/>
        <w:t>shall consider itself as being registered to 3GPP access only; and</w:t>
      </w:r>
    </w:p>
    <w:p w:rsidR="00352ACD" w:rsidRDefault="00352ACD" w:rsidP="00352AC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52ACD" w:rsidRDefault="00352ACD" w:rsidP="00352ACD">
      <w:pPr>
        <w:pStyle w:val="B1"/>
        <w:outlineLvl w:val="0"/>
      </w:pPr>
      <w:r>
        <w:t>b)</w:t>
      </w:r>
      <w:r>
        <w:tab/>
        <w:t>"N</w:t>
      </w:r>
      <w:r w:rsidRPr="00470D7A">
        <w:t>on-3GPP access</w:t>
      </w:r>
      <w:r>
        <w:t>", the UE:</w:t>
      </w:r>
    </w:p>
    <w:p w:rsidR="00352ACD" w:rsidRDefault="00352ACD" w:rsidP="00352ACD">
      <w:pPr>
        <w:pStyle w:val="B2"/>
      </w:pPr>
      <w:r>
        <w:t>-</w:t>
      </w:r>
      <w:r>
        <w:tab/>
        <w:t>shall consider itself as being registered to n</w:t>
      </w:r>
      <w:r w:rsidRPr="00470D7A">
        <w:t>on-</w:t>
      </w:r>
      <w:r>
        <w:t>3GPP access only; and</w:t>
      </w:r>
    </w:p>
    <w:p w:rsidR="00352ACD" w:rsidRDefault="00352ACD" w:rsidP="00352AC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52ACD" w:rsidRPr="00E31E6E" w:rsidRDefault="00352ACD" w:rsidP="00352ACD">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352ACD" w:rsidRDefault="00352ACD" w:rsidP="00352AC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352ACD" w:rsidRDefault="00352ACD" w:rsidP="00352AC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352ACD" w:rsidRDefault="00352ACD" w:rsidP="00352ACD">
      <w:pPr>
        <w:rPr>
          <w:lang w:eastAsia="zh-CN"/>
        </w:rPr>
      </w:pPr>
      <w:r>
        <w:t>If the UE indicated the support for network slice-specific authentication and authorization, an</w:t>
      </w:r>
      <w:r>
        <w:rPr>
          <w:rFonts w:hint="eastAsia"/>
          <w:lang w:eastAsia="zh-CN"/>
        </w:rPr>
        <w:t>d</w:t>
      </w:r>
      <w:r>
        <w:rPr>
          <w:lang w:eastAsia="zh-CN"/>
        </w:rPr>
        <w:t>:</w:t>
      </w:r>
    </w:p>
    <w:p w:rsidR="00352ACD" w:rsidRPr="00B36F7E" w:rsidRDefault="00352ACD" w:rsidP="00352ACD">
      <w:pPr>
        <w:pStyle w:val="B1"/>
        <w:outlineLvl w:val="0"/>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352ACD" w:rsidRPr="00B36F7E" w:rsidRDefault="00352ACD" w:rsidP="00352AC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52ACD" w:rsidRPr="00B36F7E" w:rsidRDefault="00352ACD" w:rsidP="00352ACD">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352ACD" w:rsidRPr="00B36F7E" w:rsidRDefault="00352ACD" w:rsidP="00352ACD">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352ACD" w:rsidRPr="00B36F7E" w:rsidRDefault="00352ACD" w:rsidP="00352ACD">
      <w:pPr>
        <w:pStyle w:val="B1"/>
        <w:outlineLvl w:val="0"/>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52ACD" w:rsidRPr="00B36F7E" w:rsidRDefault="00352ACD" w:rsidP="00352ACD">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52ACD" w:rsidRPr="00B36F7E" w:rsidRDefault="00352ACD" w:rsidP="00352ACD">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352ACD" w:rsidRDefault="00352ACD" w:rsidP="00352AC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52ACD" w:rsidRDefault="00352ACD" w:rsidP="00352AC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52ACD" w:rsidRDefault="00352ACD" w:rsidP="00352ACD">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52ACD" w:rsidRPr="00AE2BAC" w:rsidRDefault="00352ACD" w:rsidP="00352ACD">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352ACD" w:rsidRDefault="00352ACD" w:rsidP="00352AC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52ACD" w:rsidRPr="004F6D96" w:rsidRDefault="00352ACD" w:rsidP="00352ACD">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r</w:t>
      </w:r>
      <w:r w:rsidRPr="009042D4">
        <w:t>ejected</w:t>
      </w:r>
      <w:proofErr w:type="gramEnd"/>
      <w:r w:rsidRPr="009042D4">
        <w:t xml:space="preserve"> NSSAI due to network slice specific authentication and authorization</w:t>
      </w:r>
      <w:r w:rsidRPr="00B36F7E">
        <w:t>; and</w:t>
      </w:r>
    </w:p>
    <w:p w:rsidR="00352ACD" w:rsidRPr="00946FC5" w:rsidRDefault="00352ACD" w:rsidP="00352ACD">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52ACD" w:rsidRDefault="00352ACD" w:rsidP="00352AC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352ACD" w:rsidRPr="00F9478A" w:rsidRDefault="00352ACD" w:rsidP="00352ACD">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352ACD" w:rsidRDefault="00352ACD" w:rsidP="00352ACD">
      <w:r>
        <w:t xml:space="preserve">The AMF may include a new </w:t>
      </w:r>
      <w:r w:rsidRPr="00D738B9">
        <w:t xml:space="preserve">configured NSSAI </w:t>
      </w:r>
      <w:r>
        <w:t>for the current PLMN in the REGISTRATION ACCEPT message if:</w:t>
      </w:r>
    </w:p>
    <w:p w:rsidR="00352ACD" w:rsidRDefault="00352ACD" w:rsidP="00352ACD">
      <w:pPr>
        <w:pStyle w:val="B1"/>
      </w:pPr>
      <w:r>
        <w:t>a)</w:t>
      </w:r>
      <w:r>
        <w:tab/>
      </w:r>
      <w:proofErr w:type="gramStart"/>
      <w:r>
        <w:t>the</w:t>
      </w:r>
      <w:proofErr w:type="gramEnd"/>
      <w:r>
        <w:t xml:space="preserve"> REGISTRATION REQUEST message did not include the </w:t>
      </w:r>
      <w:r w:rsidRPr="00707781">
        <w:t>requested NSSAI</w:t>
      </w:r>
      <w:r>
        <w:t>;</w:t>
      </w:r>
    </w:p>
    <w:p w:rsidR="00352ACD" w:rsidRDefault="00352ACD" w:rsidP="00352ACD">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352ACD" w:rsidRDefault="00352ACD" w:rsidP="00352ACD">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352ACD" w:rsidRDefault="00352ACD" w:rsidP="00352ACD">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52ACD" w:rsidRDefault="00352ACD" w:rsidP="00352AC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352ACD" w:rsidRPr="00353AEE" w:rsidRDefault="00352ACD" w:rsidP="00352AC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352ACD" w:rsidRDefault="00352ACD" w:rsidP="00352AC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52ACD" w:rsidRPr="003168A2" w:rsidRDefault="00352ACD" w:rsidP="00352ACD">
      <w:pPr>
        <w:pStyle w:val="B1"/>
        <w:outlineLvl w:val="0"/>
      </w:pPr>
      <w:r w:rsidRPr="00AB5C0F">
        <w:t>"S</w:t>
      </w:r>
      <w:r>
        <w:rPr>
          <w:rFonts w:hint="eastAsia"/>
        </w:rPr>
        <w:t>-NSSAI</w:t>
      </w:r>
      <w:r w:rsidRPr="00AB5C0F">
        <w:t xml:space="preserve"> not available</w:t>
      </w:r>
      <w:r>
        <w:t xml:space="preserve"> in the current PLMN</w:t>
      </w:r>
      <w:r w:rsidRPr="00AB5C0F">
        <w:t>"</w:t>
      </w:r>
    </w:p>
    <w:p w:rsidR="00352ACD" w:rsidRDefault="00352ACD" w:rsidP="00352AC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or deleted as described in </w:t>
      </w:r>
      <w:proofErr w:type="spellStart"/>
      <w:r>
        <w:t>subclause</w:t>
      </w:r>
      <w:proofErr w:type="spellEnd"/>
      <w:r>
        <w:t> 4.6.2.2</w:t>
      </w:r>
      <w:r w:rsidRPr="003168A2">
        <w:t>.</w:t>
      </w:r>
      <w:r>
        <w:t xml:space="preserve"> </w:t>
      </w:r>
    </w:p>
    <w:p w:rsidR="00352ACD" w:rsidRPr="003168A2" w:rsidRDefault="00352ACD" w:rsidP="00352ACD">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352ACD" w:rsidRDefault="00352ACD" w:rsidP="00352ACD">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352ACD" w:rsidRDefault="00352ACD" w:rsidP="00352ACD">
      <w:pPr>
        <w:pStyle w:val="B1"/>
        <w:outlineLvl w:val="0"/>
      </w:pPr>
      <w:r>
        <w:t>"N</w:t>
      </w:r>
      <w:r>
        <w:rPr>
          <w:lang w:eastAsia="zh-CN"/>
        </w:rPr>
        <w:t>etwork slice-specific authentication and authorization pending for the S-NSSAI</w:t>
      </w:r>
      <w:r>
        <w:t>"</w:t>
      </w:r>
    </w:p>
    <w:p w:rsidR="00352ACD" w:rsidRPr="00946FC5" w:rsidRDefault="00352ACD" w:rsidP="00352ACD">
      <w:pPr>
        <w:pStyle w:val="EditorsNote"/>
      </w:pPr>
      <w:r>
        <w:t>Editor's note:</w:t>
      </w:r>
      <w:r>
        <w:tab/>
      </w:r>
      <w:r w:rsidRPr="00946FC5">
        <w:t>The UE behaviour is FFS.</w:t>
      </w:r>
    </w:p>
    <w:p w:rsidR="00352ACD" w:rsidRDefault="00352ACD" w:rsidP="00352ACD">
      <w:pPr>
        <w:pStyle w:val="EditorsNote"/>
        <w:rPr>
          <w:ins w:id="3" w:author="cmcc" w:date="2019-11-03T12:16:00Z"/>
          <w:lang w:eastAsia="zh-CN"/>
        </w:rPr>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E70BC5" w:rsidRDefault="00E70BC5">
      <w:pPr>
        <w:rPr>
          <w:lang w:eastAsia="zh-CN"/>
        </w:rPr>
      </w:pPr>
    </w:p>
    <w:p w:rsidR="00000000" w:rsidRDefault="00E017BB">
      <w:pPr>
        <w:rPr>
          <w:del w:id="4" w:author="cmcc" w:date="2019-11-03T12:16:00Z"/>
          <w:lang w:eastAsia="zh-CN"/>
        </w:rPr>
        <w:pPrChange w:id="5" w:author="cmcc" w:date="2019-11-03T12:16:00Z">
          <w:pPr>
            <w:pStyle w:val="EditorsNote"/>
          </w:pPr>
        </w:pPrChange>
      </w:pPr>
      <w:ins w:id="6" w:author="cmcc" w:date="2019-11-04T11:46:00Z">
        <w:r>
          <w:rPr>
            <w:rFonts w:hint="eastAsia"/>
            <w:lang w:eastAsia="zh-CN"/>
          </w:rPr>
          <w:t>As an a</w:t>
        </w:r>
        <w:r>
          <w:t>uthenticator</w:t>
        </w:r>
        <w:r>
          <w:rPr>
            <w:rFonts w:hint="eastAsia"/>
            <w:lang w:eastAsia="zh-CN"/>
          </w:rPr>
          <w:t xml:space="preserve"> </w:t>
        </w:r>
        <w:proofErr w:type="gramStart"/>
        <w:r>
          <w:rPr>
            <w:rFonts w:hint="eastAsia"/>
            <w:lang w:eastAsia="zh-CN"/>
          </w:rPr>
          <w:t>of  NSSAA</w:t>
        </w:r>
        <w:proofErr w:type="gramEnd"/>
        <w:r>
          <w:rPr>
            <w:rFonts w:hint="eastAsia"/>
            <w:lang w:eastAsia="zh-CN"/>
          </w:rPr>
          <w:t>, AMF</w:t>
        </w:r>
        <w:r>
          <w:t xml:space="preserve"> </w:t>
        </w:r>
        <w:r>
          <w:rPr>
            <w:rFonts w:hint="eastAsia"/>
            <w:lang w:eastAsia="zh-CN"/>
          </w:rPr>
          <w:t>may initiate an  EAP</w:t>
        </w:r>
        <w:r>
          <w:rPr>
            <w:lang w:eastAsia="zh-CN"/>
          </w:rPr>
          <w:t xml:space="preserve"> authenticat</w:t>
        </w:r>
        <w:r>
          <w:rPr>
            <w:rFonts w:hint="eastAsia"/>
            <w:lang w:eastAsia="zh-CN"/>
          </w:rPr>
          <w:t xml:space="preserve">ion by sending </w:t>
        </w:r>
        <w:r>
          <w:rPr>
            <w:lang w:eastAsia="zh-CN"/>
          </w:rPr>
          <w:t>an initial</w:t>
        </w:r>
        <w:r>
          <w:rPr>
            <w:rFonts w:hint="eastAsia"/>
            <w:lang w:eastAsia="zh-CN"/>
          </w:rPr>
          <w:t xml:space="preserve"> EAP</w:t>
        </w:r>
        <w:r>
          <w:rPr>
            <w:lang w:eastAsia="zh-CN"/>
          </w:rPr>
          <w:t xml:space="preserve"> Identity Request</w:t>
        </w:r>
        <w:r>
          <w:rPr>
            <w:rFonts w:hint="eastAsia"/>
            <w:lang w:eastAsia="zh-CN"/>
          </w:rPr>
          <w:t xml:space="preserve"> to UE in </w:t>
        </w:r>
        <w:r>
          <w:t xml:space="preserve">REGISTRATION </w:t>
        </w:r>
        <w:r>
          <w:rPr>
            <w:rFonts w:hint="eastAsia"/>
            <w:lang w:eastAsia="zh-CN"/>
          </w:rPr>
          <w:t>ACCEPT</w:t>
        </w:r>
        <w:r>
          <w:t xml:space="preserve"> message</w:t>
        </w:r>
        <w:r>
          <w:rPr>
            <w:rFonts w:hint="eastAsia"/>
            <w:lang w:eastAsia="zh-CN"/>
          </w:rPr>
          <w:t xml:space="preserve"> by piggybacking</w:t>
        </w:r>
        <w:r>
          <w:rPr>
            <w:rFonts w:hint="eastAsia"/>
            <w:noProof/>
            <w:lang w:eastAsia="zh-CN"/>
          </w:rPr>
          <w:t xml:space="preserve">, along with </w:t>
        </w:r>
        <w:r w:rsidRPr="00AC6FED">
          <w:t>rejected NSSAI</w:t>
        </w:r>
        <w:r>
          <w:rPr>
            <w:rFonts w:hint="eastAsia"/>
            <w:lang w:eastAsia="zh-CN"/>
          </w:rPr>
          <w:t xml:space="preserve"> with cause value </w:t>
        </w:r>
        <w:r>
          <w:rPr>
            <w:lang w:eastAsia="zh-CN"/>
          </w:rPr>
          <w:t>“</w:t>
        </w:r>
        <w:r>
          <w:t>N</w:t>
        </w:r>
        <w:r>
          <w:rPr>
            <w:lang w:eastAsia="zh-CN"/>
          </w:rPr>
          <w:t>etwork slice-specific authentication and authorization pending for the S-NSSAI”</w:t>
        </w:r>
        <w:r>
          <w:rPr>
            <w:rFonts w:hint="eastAsia"/>
            <w:lang w:eastAsia="zh-CN"/>
          </w:rPr>
          <w:t xml:space="preserve">. </w:t>
        </w:r>
        <w:r>
          <w:rPr>
            <w:rFonts w:hint="eastAsia"/>
            <w:noProof/>
            <w:lang w:eastAsia="zh-CN"/>
          </w:rPr>
          <w:t xml:space="preserve">UE </w:t>
        </w:r>
        <w:r>
          <w:rPr>
            <w:rFonts w:hint="eastAsia"/>
            <w:lang w:eastAsia="zh-CN"/>
          </w:rPr>
          <w:t xml:space="preserve">can return EAP </w:t>
        </w:r>
        <w:r>
          <w:rPr>
            <w:lang w:eastAsia="zh-CN"/>
          </w:rPr>
          <w:t>Identity</w:t>
        </w:r>
        <w:r>
          <w:rPr>
            <w:rFonts w:hint="eastAsia"/>
            <w:lang w:eastAsia="zh-CN"/>
          </w:rPr>
          <w:t xml:space="preserve"> </w:t>
        </w:r>
        <w:r>
          <w:rPr>
            <w:lang w:eastAsia="zh-CN"/>
          </w:rPr>
          <w:t>Re</w:t>
        </w:r>
        <w:r>
          <w:rPr>
            <w:rFonts w:hint="eastAsia"/>
            <w:lang w:eastAsia="zh-CN"/>
          </w:rPr>
          <w:t xml:space="preserve">sponse for the </w:t>
        </w:r>
        <w:r>
          <w:t>S-NSSAI</w:t>
        </w:r>
        <w:r>
          <w:rPr>
            <w:rFonts w:hint="eastAsia"/>
            <w:lang w:eastAsia="zh-CN"/>
          </w:rPr>
          <w:t xml:space="preserve"> in the </w:t>
        </w:r>
        <w:r>
          <w:t>REGISTRATION COMPLETE messag</w:t>
        </w:r>
        <w:r>
          <w:rPr>
            <w:rFonts w:hint="eastAsia"/>
            <w:lang w:eastAsia="zh-CN"/>
          </w:rPr>
          <w:t>e in the similar way.</w:t>
        </w:r>
      </w:ins>
    </w:p>
    <w:p w:rsidR="00000000" w:rsidRDefault="00796723">
      <w:pPr>
        <w:rPr>
          <w:ins w:id="7" w:author="cmcc" w:date="2019-11-04T11:46:00Z"/>
          <w:lang w:eastAsia="zh-CN"/>
        </w:rPr>
        <w:pPrChange w:id="8" w:author="cmcc" w:date="2019-11-03T12:16:00Z">
          <w:pPr>
            <w:pStyle w:val="EditorsNote"/>
          </w:pPr>
        </w:pPrChange>
      </w:pPr>
    </w:p>
    <w:p w:rsidR="00352ACD" w:rsidRDefault="00352ACD" w:rsidP="00352A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352ACD" w:rsidRDefault="00352ACD" w:rsidP="00352ACD">
      <w:pPr>
        <w:pStyle w:val="B1"/>
        <w:rPr>
          <w:lang w:eastAsia="zh-CN"/>
        </w:rPr>
      </w:pPr>
      <w:r>
        <w:t>a)</w:t>
      </w:r>
      <w:r>
        <w:tab/>
      </w:r>
      <w:proofErr w:type="gramStart"/>
      <w:r>
        <w:t>the</w:t>
      </w:r>
      <w:proofErr w:type="gramEnd"/>
      <w:r>
        <w:t xml:space="preserve"> UE did not include the requested NSSAI in the REGISTRATION REQUEST message;</w:t>
      </w:r>
    </w:p>
    <w:p w:rsidR="00352ACD" w:rsidRDefault="00352ACD" w:rsidP="00352ACD">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352ACD" w:rsidRDefault="00352ACD" w:rsidP="00352ACD">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352ACD" w:rsidRDefault="00352ACD" w:rsidP="00352ACD">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52ACD" w:rsidRDefault="00352ACD" w:rsidP="00352AC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352ACD" w:rsidRPr="00F80336" w:rsidRDefault="00352ACD" w:rsidP="00352AC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352ACD" w:rsidRPr="00F80336" w:rsidRDefault="00352ACD" w:rsidP="00352AC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352ACD" w:rsidRDefault="00352ACD" w:rsidP="00352AC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352ACD" w:rsidRDefault="00352ACD" w:rsidP="00352ACD">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352ACD" w:rsidRPr="00F701D3" w:rsidRDefault="00352ACD" w:rsidP="00352ACD">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352ACD" w:rsidRDefault="00352ACD" w:rsidP="00352ACD">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52ACD" w:rsidRDefault="00352ACD" w:rsidP="00352AC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352ACD" w:rsidRDefault="00352ACD" w:rsidP="00352ACD">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52ACD" w:rsidRDefault="00352ACD" w:rsidP="00352AC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52ACD" w:rsidRPr="00604BBA" w:rsidRDefault="00352ACD" w:rsidP="00352ACD">
      <w:pPr>
        <w:pStyle w:val="NO"/>
        <w:rPr>
          <w:rFonts w:eastAsia="Malgun Gothic"/>
        </w:rPr>
      </w:pPr>
      <w:r>
        <w:rPr>
          <w:rFonts w:eastAsia="Malgun Gothic"/>
        </w:rPr>
        <w:t>NOTE 4:</w:t>
      </w:r>
      <w:r>
        <w:rPr>
          <w:rFonts w:eastAsia="Malgun Gothic"/>
        </w:rPr>
        <w:tab/>
        <w:t>The registration mode used by the UE is implementation dependent.</w:t>
      </w:r>
    </w:p>
    <w:p w:rsidR="00352ACD" w:rsidRDefault="00352ACD" w:rsidP="00352ACD">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52ACD" w:rsidRDefault="00352ACD" w:rsidP="00352AC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352ACD" w:rsidRDefault="00352ACD" w:rsidP="00352AC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352ACD" w:rsidRDefault="00352ACD" w:rsidP="00352ACD">
      <w:r>
        <w:t>The AMF shall set the EMF bit in the 5GS network feature support IE to:</w:t>
      </w:r>
    </w:p>
    <w:p w:rsidR="00352ACD" w:rsidRDefault="00352ACD" w:rsidP="00352AC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52ACD" w:rsidRDefault="00352ACD" w:rsidP="00352ACD">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52ACD" w:rsidRDefault="00352ACD" w:rsidP="00352AC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52ACD" w:rsidRDefault="00352ACD" w:rsidP="00352ACD">
      <w:pPr>
        <w:pStyle w:val="B1"/>
      </w:pPr>
      <w:r>
        <w:t>d)</w:t>
      </w:r>
      <w:r>
        <w:tab/>
        <w:t>"Emergency services fallback not supported" if network does not support the emergency services fallback procedure when the UE is in any cell connected to 5GCN.</w:t>
      </w:r>
    </w:p>
    <w:p w:rsidR="00352ACD" w:rsidRDefault="00352ACD" w:rsidP="00352ACD">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52ACD" w:rsidRDefault="00352ACD" w:rsidP="00352ACD">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52ACD" w:rsidRDefault="00352ACD" w:rsidP="00352ACD">
      <w:r>
        <w:t>If the UE is not SNPN enabled or the UE is not operating in SNPN access mode:</w:t>
      </w:r>
    </w:p>
    <w:p w:rsidR="00352ACD" w:rsidRDefault="00352ACD" w:rsidP="00352ACD">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ACD" w:rsidRPr="000C47DD" w:rsidRDefault="00352ACD" w:rsidP="00352AC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52ACD" w:rsidRDefault="00352ACD" w:rsidP="00352ACD">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52ACD" w:rsidRPr="000C47DD" w:rsidRDefault="00352ACD" w:rsidP="00352AC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352ACD" w:rsidRDefault="00352ACD" w:rsidP="00352ACD">
      <w:r>
        <w:t>If the UE is operating in SNPN access mode:</w:t>
      </w:r>
    </w:p>
    <w:p w:rsidR="00352ACD" w:rsidRDefault="00352ACD" w:rsidP="00352ACD">
      <w:pPr>
        <w:pStyle w:val="B1"/>
        <w:numPr>
          <w:ilvl w:val="0"/>
          <w:numId w:val="31"/>
        </w:numPr>
      </w:pPr>
      <w:r>
        <w:lastRenderedPageBreak/>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52ACD" w:rsidRPr="000C47DD" w:rsidRDefault="00352ACD" w:rsidP="00352AC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52ACD" w:rsidRDefault="00352ACD" w:rsidP="00352AC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52ACD" w:rsidRPr="000C47DD" w:rsidRDefault="00352ACD" w:rsidP="00352AC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352ACD" w:rsidRDefault="00352ACD" w:rsidP="00352AC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352ACD" w:rsidRPr="00722419" w:rsidRDefault="00352ACD" w:rsidP="00352AC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52ACD" w:rsidRDefault="00352ACD" w:rsidP="00352ACD">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52ACD" w:rsidRPr="00216B0A" w:rsidRDefault="00352ACD" w:rsidP="00352AC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352ACD" w:rsidRDefault="00352ACD" w:rsidP="00352ACD">
      <w:r>
        <w:t>If:</w:t>
      </w:r>
    </w:p>
    <w:p w:rsidR="00352ACD" w:rsidRPr="002D232D" w:rsidRDefault="00352ACD" w:rsidP="00352AC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352ACD" w:rsidRPr="002D232D" w:rsidRDefault="00352ACD" w:rsidP="00352ACD">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352ACD" w:rsidRDefault="00352ACD" w:rsidP="00352ACD">
      <w:proofErr w:type="gramStart"/>
      <w:r>
        <w:lastRenderedPageBreak/>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352ACD" w:rsidRDefault="00352ACD" w:rsidP="00352AC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352ACD" w:rsidRDefault="00352ACD" w:rsidP="00352AC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352ACD" w:rsidRDefault="00352ACD" w:rsidP="00352ACD">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352ACD" w:rsidRDefault="00352ACD" w:rsidP="00352AC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52ACD" w:rsidRPr="00E939C6" w:rsidRDefault="00352ACD" w:rsidP="00352AC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352ACD" w:rsidRPr="00E939C6" w:rsidRDefault="00352ACD" w:rsidP="00352AC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352ACD" w:rsidRPr="001344AD" w:rsidRDefault="00352ACD" w:rsidP="00352ACD">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352ACD" w:rsidRPr="001344AD" w:rsidRDefault="00352ACD" w:rsidP="00352AC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52ACD" w:rsidRDefault="00352ACD" w:rsidP="00352ACD">
      <w:pPr>
        <w:pStyle w:val="B1"/>
      </w:pPr>
      <w:r w:rsidRPr="001344AD">
        <w:t>b)</w:t>
      </w:r>
      <w:r w:rsidRPr="001344AD">
        <w:tab/>
      </w:r>
      <w:proofErr w:type="gramStart"/>
      <w:r w:rsidRPr="001344AD">
        <w:t>otherwise</w:t>
      </w:r>
      <w:proofErr w:type="gramEnd"/>
      <w:r w:rsidRPr="001344AD">
        <w:t xml:space="preserve"> if</w:t>
      </w:r>
      <w:r>
        <w:t>:</w:t>
      </w:r>
    </w:p>
    <w:p w:rsidR="00352ACD" w:rsidRDefault="00352ACD" w:rsidP="00352ACD">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352ACD" w:rsidRPr="001344AD" w:rsidRDefault="00352ACD" w:rsidP="00352ACD">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352ACD" w:rsidRPr="001344AD" w:rsidRDefault="00352ACD" w:rsidP="00352ACD">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352ACD" w:rsidRPr="001344AD" w:rsidRDefault="00352ACD" w:rsidP="00352ACD">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352ACD" w:rsidRDefault="00352ACD" w:rsidP="00352ACD">
      <w:pPr>
        <w:rPr>
          <w:lang w:val="en-US"/>
        </w:rPr>
      </w:pPr>
      <w:r>
        <w:t xml:space="preserve">The AMF may include </w:t>
      </w:r>
      <w:r>
        <w:rPr>
          <w:lang w:val="en-US"/>
        </w:rPr>
        <w:t>operator-defined access category definitions in the REGISTRATION ACCEPT message.</w:t>
      </w:r>
    </w:p>
    <w:p w:rsidR="00352ACD" w:rsidRDefault="00352ACD" w:rsidP="00352ACD">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52ACD" w:rsidRPr="00CC0C94" w:rsidRDefault="00352ACD" w:rsidP="00352ACD">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352ACD" w:rsidRDefault="00352ACD" w:rsidP="00352AC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352ACD" w:rsidRDefault="00352ACD" w:rsidP="00352ACD">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352ACD" w:rsidRDefault="00352ACD" w:rsidP="00352AC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52ACD" w:rsidRDefault="00352ACD" w:rsidP="00352ACD">
      <w:pPr>
        <w:pStyle w:val="B1"/>
      </w:pPr>
      <w:r w:rsidRPr="001344AD">
        <w:t>a)</w:t>
      </w:r>
      <w:r>
        <w:tab/>
      </w:r>
      <w:proofErr w:type="gramStart"/>
      <w:r>
        <w:t>stop</w:t>
      </w:r>
      <w:proofErr w:type="gramEnd"/>
      <w:r>
        <w:t xml:space="preserve"> timer T3448 if it is running; and</w:t>
      </w:r>
    </w:p>
    <w:p w:rsidR="00352ACD" w:rsidRPr="00CC0C94" w:rsidRDefault="00352ACD" w:rsidP="00352ACD">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352ACD" w:rsidRPr="00CC0C94" w:rsidRDefault="00352ACD" w:rsidP="00352AC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352ACD" w:rsidRDefault="00352ACD" w:rsidP="00352AC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52ACD" w:rsidRDefault="00352ACD" w:rsidP="00352AC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52ACD" w:rsidRDefault="00352ACD" w:rsidP="00352ACD">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352ACD" w:rsidRPr="00352ACD" w:rsidRDefault="00352ACD" w:rsidP="00CF423A">
      <w:pPr>
        <w:jc w:val="center"/>
        <w:rPr>
          <w:noProof/>
          <w:highlight w:val="green"/>
          <w:lang w:eastAsia="zh-CN"/>
        </w:rPr>
      </w:pPr>
    </w:p>
    <w:p w:rsidR="00352ACD" w:rsidRDefault="00352ACD" w:rsidP="00CF423A">
      <w:pPr>
        <w:jc w:val="center"/>
        <w:rPr>
          <w:noProof/>
          <w:highlight w:val="green"/>
          <w:lang w:eastAsia="zh-CN"/>
        </w:rPr>
      </w:pPr>
    </w:p>
    <w:p w:rsidR="00EF73C5" w:rsidRDefault="00EF73C5" w:rsidP="00CF423A">
      <w:pPr>
        <w:jc w:val="center"/>
        <w:rPr>
          <w:noProof/>
          <w:highlight w:val="green"/>
          <w:lang w:eastAsia="zh-CN"/>
        </w:rPr>
      </w:pPr>
      <w:r w:rsidRPr="008A7642">
        <w:rPr>
          <w:noProof/>
          <w:highlight w:val="green"/>
        </w:rPr>
        <w:t>*** change ***</w:t>
      </w:r>
    </w:p>
    <w:p w:rsidR="00420FE5" w:rsidRPr="00420FE5" w:rsidRDefault="00420FE5" w:rsidP="00CF423A">
      <w:pPr>
        <w:jc w:val="center"/>
        <w:rPr>
          <w:noProof/>
          <w:highlight w:val="green"/>
          <w:lang w:eastAsia="zh-CN"/>
        </w:rPr>
      </w:pPr>
    </w:p>
    <w:p w:rsidR="00F268D7" w:rsidRDefault="00F268D7" w:rsidP="00F268D7">
      <w:pPr>
        <w:pStyle w:val="5"/>
      </w:pPr>
      <w:bookmarkStart w:id="9" w:name="_Hlk531859748"/>
      <w:bookmarkStart w:id="10" w:name="_Toc20232685"/>
      <w:r>
        <w:lastRenderedPageBreak/>
        <w:t>5.5.1.3.4</w:t>
      </w:r>
      <w:r>
        <w:tab/>
        <w:t>Mobil</w:t>
      </w:r>
      <w:bookmarkEnd w:id="9"/>
      <w:r>
        <w:t xml:space="preserve">ity and periodic registration update </w:t>
      </w:r>
      <w:r w:rsidRPr="003168A2">
        <w:t>accepted by the network</w:t>
      </w:r>
      <w:bookmarkEnd w:id="10"/>
    </w:p>
    <w:p w:rsidR="00F268D7" w:rsidRDefault="00F268D7" w:rsidP="00F268D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268D7" w:rsidRDefault="00F268D7" w:rsidP="00F268D7">
      <w:r>
        <w:t>If timer T3513 is running in the AMF, the AMF shall stop timer T3513 if a paging request was sent with the access type indicating non-3GPP and the REGISTRATION REQUEST message includes the Allowed PDU session status IE.</w:t>
      </w:r>
    </w:p>
    <w:p w:rsidR="00F268D7" w:rsidRDefault="00F268D7" w:rsidP="00F268D7">
      <w:r>
        <w:t>If timer T3565 is running in the AMF, the AMF shall stop timer T3565 when a REGISTRATION REQUEST message is received.</w:t>
      </w:r>
    </w:p>
    <w:p w:rsidR="00F268D7" w:rsidRPr="00CC0C94" w:rsidRDefault="00F268D7" w:rsidP="00F268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268D7" w:rsidRPr="00CC0C94" w:rsidRDefault="00F268D7" w:rsidP="00F268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268D7" w:rsidRDefault="00F268D7" w:rsidP="00F268D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268D7" w:rsidRPr="008D17FF" w:rsidRDefault="00F268D7" w:rsidP="00F268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F268D7" w:rsidRDefault="00F268D7" w:rsidP="00F268D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F268D7" w:rsidRDefault="00F268D7" w:rsidP="00F268D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F268D7" w:rsidRDefault="00F268D7" w:rsidP="00F268D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268D7" w:rsidRDefault="00F268D7" w:rsidP="00F268D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F268D7" w:rsidRDefault="00F268D7" w:rsidP="00F268D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w:t>
      </w:r>
      <w:r w:rsidRPr="003168A2">
        <w:lastRenderedPageBreak/>
        <w:t xml:space="preserve">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268D7" w:rsidRPr="00A01A68" w:rsidRDefault="00F268D7" w:rsidP="00F268D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268D7" w:rsidRDefault="00F268D7" w:rsidP="00F268D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F268D7" w:rsidRDefault="00F268D7" w:rsidP="00F268D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F268D7" w:rsidRDefault="00F268D7" w:rsidP="00F268D7">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268D7" w:rsidRDefault="00F268D7" w:rsidP="00F268D7">
      <w:r>
        <w:t>The AMF shall include an active time value in the T3324 IE in the REGISTRATION ACCEPT message if the UE requested an active time value in the REGISTRATION REQUEST message and the AMF accepts the use of MICO mode and the use of active time.</w:t>
      </w:r>
    </w:p>
    <w:p w:rsidR="00F268D7" w:rsidRPr="003C2D26" w:rsidRDefault="00F268D7" w:rsidP="00F268D7">
      <w:r w:rsidRPr="003C2D26">
        <w:t>If the UE does not include MICO indication IE in the REGISTRATION REQUEST message, then the AMF shall disable MICO mode if it was already enabled.</w:t>
      </w:r>
    </w:p>
    <w:p w:rsidR="00F268D7" w:rsidRDefault="00F268D7" w:rsidP="00F268D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268D7" w:rsidRDefault="00F268D7" w:rsidP="00F268D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268D7" w:rsidRPr="00CC0C94" w:rsidRDefault="00F268D7" w:rsidP="00F268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268D7" w:rsidRDefault="00F268D7" w:rsidP="00F268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F268D7" w:rsidRPr="004A5232" w:rsidRDefault="00F268D7" w:rsidP="00F268D7">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268D7" w:rsidRPr="004A5232" w:rsidRDefault="00F268D7" w:rsidP="00F268D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268D7" w:rsidRPr="004A5232" w:rsidRDefault="00F268D7" w:rsidP="00F268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268D7" w:rsidRPr="00E062DB" w:rsidRDefault="00F268D7" w:rsidP="00F268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268D7" w:rsidRPr="00E062DB" w:rsidRDefault="00F268D7" w:rsidP="00F268D7">
      <w:r>
        <w:t xml:space="preserve">If the REGISTRATION ACCEPT </w:t>
      </w:r>
      <w:proofErr w:type="gramStart"/>
      <w:r>
        <w:t>message include</w:t>
      </w:r>
      <w:proofErr w:type="gramEnd"/>
      <w:r>
        <w:t xml:space="preserve"> a T3324 value IE, the UE shall use the value in the T3324 value IE as active time timer (T3324). If the REGISTRATION ACCEPT message does not include a T3324 value IE, UE shall not start the timer T3525 until a new value is received from the network.</w:t>
      </w:r>
    </w:p>
    <w:p w:rsidR="00F268D7" w:rsidRPr="004A5232" w:rsidRDefault="00F268D7" w:rsidP="00F268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268D7" w:rsidRPr="00470E32" w:rsidRDefault="00F268D7" w:rsidP="00F268D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268D7" w:rsidRPr="007B0AEB" w:rsidRDefault="00F268D7" w:rsidP="00F268D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268D7" w:rsidRPr="00470E32" w:rsidRDefault="00F268D7" w:rsidP="00F268D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268D7" w:rsidRPr="00470E32" w:rsidRDefault="00F268D7" w:rsidP="00F268D7">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268D7" w:rsidRDefault="00F268D7" w:rsidP="00F268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268D7" w:rsidRDefault="00F268D7" w:rsidP="00F268D7">
      <w:pPr>
        <w:pStyle w:val="B1"/>
      </w:pPr>
      <w:r w:rsidRPr="001344AD">
        <w:t>a)</w:t>
      </w:r>
      <w:r>
        <w:tab/>
      </w:r>
      <w:proofErr w:type="gramStart"/>
      <w:r>
        <w:t>stop</w:t>
      </w:r>
      <w:proofErr w:type="gramEnd"/>
      <w:r>
        <w:t xml:space="preserve"> timer T3448 if it is running; and</w:t>
      </w:r>
    </w:p>
    <w:p w:rsidR="00F268D7" w:rsidRPr="00CC0C94" w:rsidRDefault="00F268D7" w:rsidP="00F268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F268D7" w:rsidRPr="00CC0C94" w:rsidRDefault="00F268D7" w:rsidP="00F268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268D7" w:rsidRPr="00470E32" w:rsidRDefault="00F268D7" w:rsidP="00F268D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268D7" w:rsidRPr="00470E32" w:rsidRDefault="00F268D7" w:rsidP="00F268D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268D7" w:rsidRDefault="00F268D7" w:rsidP="00F268D7">
      <w:r w:rsidRPr="00A16F0D">
        <w:t>If the 5GS update type IE was included in the REGISTRATION REQUEST message with the SMS requested bit set to "SMS over NAS supported" and:</w:t>
      </w:r>
    </w:p>
    <w:p w:rsidR="00F268D7" w:rsidRDefault="00F268D7" w:rsidP="00F268D7">
      <w:pPr>
        <w:pStyle w:val="B1"/>
        <w:outlineLvl w:val="0"/>
      </w:pPr>
      <w:r>
        <w:t>a)</w:t>
      </w:r>
      <w:r>
        <w:tab/>
      </w:r>
      <w:proofErr w:type="gramStart"/>
      <w:r>
        <w:t>the</w:t>
      </w:r>
      <w:proofErr w:type="gramEnd"/>
      <w:r>
        <w:t xml:space="preserve"> SMSF address is stored in the UE 5GMM context and:</w:t>
      </w:r>
    </w:p>
    <w:p w:rsidR="00F268D7" w:rsidRDefault="00F268D7" w:rsidP="00F268D7">
      <w:pPr>
        <w:pStyle w:val="B2"/>
      </w:pPr>
      <w:r>
        <w:t>1)</w:t>
      </w:r>
      <w:r>
        <w:tab/>
      </w:r>
      <w:proofErr w:type="gramStart"/>
      <w:r>
        <w:t>the</w:t>
      </w:r>
      <w:proofErr w:type="gramEnd"/>
      <w:r>
        <w:t xml:space="preserve"> UE is considered available for SMS over NAS; or</w:t>
      </w:r>
    </w:p>
    <w:p w:rsidR="00F268D7" w:rsidRDefault="00F268D7" w:rsidP="00F268D7">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F268D7" w:rsidRDefault="00F268D7" w:rsidP="00F268D7">
      <w:pPr>
        <w:pStyle w:val="B1"/>
        <w:outlineLvl w:val="0"/>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F268D7" w:rsidRDefault="00F268D7" w:rsidP="00F268D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268D7" w:rsidRDefault="00F268D7" w:rsidP="00F268D7">
      <w:pPr>
        <w:pStyle w:val="B1"/>
      </w:pPr>
      <w:r>
        <w:t>a)</w:t>
      </w:r>
      <w:r>
        <w:tab/>
      </w:r>
      <w:proofErr w:type="gramStart"/>
      <w:r>
        <w:t>store</w:t>
      </w:r>
      <w:proofErr w:type="gramEnd"/>
      <w:r>
        <w:t xml:space="preserve"> the SMSF address in the UE 5GMM context if not stored already; and</w:t>
      </w:r>
    </w:p>
    <w:p w:rsidR="00F268D7" w:rsidRDefault="00F268D7" w:rsidP="00F268D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268D7" w:rsidRDefault="00F268D7" w:rsidP="00F268D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268D7" w:rsidRDefault="00F268D7" w:rsidP="00F268D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268D7" w:rsidRDefault="00F268D7" w:rsidP="00F268D7">
      <w:pPr>
        <w:pStyle w:val="B1"/>
        <w:outlineLvl w:val="0"/>
      </w:pPr>
      <w:r>
        <w:lastRenderedPageBreak/>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F268D7" w:rsidRDefault="00F268D7" w:rsidP="00F268D7">
      <w:pPr>
        <w:pStyle w:val="NO"/>
      </w:pPr>
      <w:r>
        <w:t>NOTE 3:</w:t>
      </w:r>
      <w:r>
        <w:tab/>
        <w:t>The AMF can notify the SMSF that the UE is deregistered from SMS over NAS based on local configuration.</w:t>
      </w:r>
    </w:p>
    <w:p w:rsidR="00F268D7" w:rsidRDefault="00F268D7" w:rsidP="00F268D7">
      <w:pPr>
        <w:pStyle w:val="B1"/>
        <w:outlineLvl w:val="0"/>
      </w:pPr>
      <w:r>
        <w:t>b)</w:t>
      </w:r>
      <w:r>
        <w:tab/>
      </w:r>
      <w:proofErr w:type="gramStart"/>
      <w:r>
        <w:t>set</w:t>
      </w:r>
      <w:proofErr w:type="gramEnd"/>
      <w:r>
        <w:t xml:space="preserve"> the SMS allowed bit of the 5GS registration result IE to "SMS over NAS not allowed" in the REGISTRATION ACCEPT message.</w:t>
      </w:r>
    </w:p>
    <w:p w:rsidR="00F268D7" w:rsidRDefault="00F268D7" w:rsidP="00F268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268D7" w:rsidRPr="0014273D" w:rsidRDefault="00F268D7" w:rsidP="00F268D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268D7" w:rsidRDefault="00F268D7" w:rsidP="00F268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268D7" w:rsidRDefault="00F268D7" w:rsidP="00F268D7">
      <w:pPr>
        <w:pStyle w:val="B1"/>
        <w:outlineLvl w:val="0"/>
      </w:pPr>
      <w:r>
        <w:t>a)</w:t>
      </w:r>
      <w:r>
        <w:tab/>
        <w:t>"3GPP access", the UE:</w:t>
      </w:r>
    </w:p>
    <w:p w:rsidR="00F268D7" w:rsidRDefault="00F268D7" w:rsidP="00F268D7">
      <w:pPr>
        <w:pStyle w:val="B2"/>
      </w:pPr>
      <w:r>
        <w:t>-</w:t>
      </w:r>
      <w:r>
        <w:tab/>
        <w:t>shall consider itself as being registered to 3GPP access only; and</w:t>
      </w:r>
    </w:p>
    <w:p w:rsidR="00F268D7" w:rsidRDefault="00F268D7" w:rsidP="00F268D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268D7" w:rsidRDefault="00F268D7" w:rsidP="00F268D7">
      <w:pPr>
        <w:pStyle w:val="B1"/>
        <w:outlineLvl w:val="0"/>
      </w:pPr>
      <w:r>
        <w:t>b)</w:t>
      </w:r>
      <w:r>
        <w:tab/>
        <w:t>"N</w:t>
      </w:r>
      <w:r w:rsidRPr="00470D7A">
        <w:t>on-3GPP access</w:t>
      </w:r>
      <w:r>
        <w:t>", the UE:</w:t>
      </w:r>
    </w:p>
    <w:p w:rsidR="00F268D7" w:rsidRDefault="00F268D7" w:rsidP="00F268D7">
      <w:pPr>
        <w:pStyle w:val="B2"/>
      </w:pPr>
      <w:r>
        <w:t>-</w:t>
      </w:r>
      <w:r>
        <w:tab/>
        <w:t>shall consider itself as being registered to n</w:t>
      </w:r>
      <w:r w:rsidRPr="00470D7A">
        <w:t>on-</w:t>
      </w:r>
      <w:r>
        <w:t>3GPP access only; and</w:t>
      </w:r>
    </w:p>
    <w:p w:rsidR="00F268D7" w:rsidRDefault="00F268D7" w:rsidP="00F268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268D7" w:rsidRPr="00E814A3" w:rsidRDefault="00F268D7" w:rsidP="00F268D7">
      <w:pPr>
        <w:pStyle w:val="B1"/>
        <w:outlineLvl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268D7" w:rsidRDefault="00F268D7" w:rsidP="00F268D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268D7" w:rsidRDefault="00F268D7" w:rsidP="00F268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268D7" w:rsidRDefault="00F268D7" w:rsidP="00F268D7">
      <w:pPr>
        <w:rPr>
          <w:lang w:eastAsia="zh-CN"/>
        </w:rPr>
      </w:pPr>
      <w:r>
        <w:t>If the UE indicated the support for network slice-specific authentication and authorization, an</w:t>
      </w:r>
      <w:r>
        <w:rPr>
          <w:rFonts w:hint="eastAsia"/>
          <w:lang w:eastAsia="zh-CN"/>
        </w:rPr>
        <w:t>d</w:t>
      </w:r>
      <w:r>
        <w:rPr>
          <w:lang w:eastAsia="zh-CN"/>
        </w:rPr>
        <w:t>:</w:t>
      </w:r>
    </w:p>
    <w:p w:rsidR="00F268D7" w:rsidRPr="00B36F7E" w:rsidRDefault="00F268D7" w:rsidP="00F268D7">
      <w:pPr>
        <w:pStyle w:val="B1"/>
        <w:outlineLvl w:val="0"/>
      </w:pPr>
      <w:r>
        <w:lastRenderedPageBreak/>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F268D7" w:rsidRPr="00B36F7E" w:rsidRDefault="00F268D7" w:rsidP="00F268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F268D7" w:rsidRPr="00B36F7E" w:rsidRDefault="00F268D7" w:rsidP="00F268D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F268D7" w:rsidRPr="00B36F7E" w:rsidRDefault="00F268D7" w:rsidP="00F268D7">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F268D7" w:rsidRPr="00B36F7E" w:rsidRDefault="00F268D7" w:rsidP="00F268D7">
      <w:pPr>
        <w:pStyle w:val="B1"/>
        <w:outlineLvl w:val="0"/>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268D7" w:rsidRPr="00B36F7E" w:rsidRDefault="00F268D7" w:rsidP="00F268D7">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268D7" w:rsidRPr="00B36F7E" w:rsidRDefault="00F268D7" w:rsidP="00F268D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F268D7" w:rsidRDefault="00F268D7" w:rsidP="00F268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268D7" w:rsidRDefault="00F268D7" w:rsidP="00F268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268D7" w:rsidRDefault="00F268D7" w:rsidP="00F268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268D7" w:rsidRPr="00AE2BAC" w:rsidRDefault="00F268D7" w:rsidP="00F268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F268D7" w:rsidRDefault="00F268D7" w:rsidP="00F268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268D7" w:rsidRPr="004F6D96" w:rsidRDefault="00F268D7" w:rsidP="00F268D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r</w:t>
      </w:r>
      <w:r w:rsidRPr="009042D4">
        <w:t>ejected</w:t>
      </w:r>
      <w:proofErr w:type="gramEnd"/>
      <w:r w:rsidRPr="009042D4">
        <w:t xml:space="preserve"> NSSAI due to network slice specific authentication and authorization</w:t>
      </w:r>
      <w:r w:rsidRPr="00B36F7E">
        <w:t>; and</w:t>
      </w:r>
    </w:p>
    <w:p w:rsidR="00F268D7" w:rsidRPr="00946FC5" w:rsidRDefault="00F268D7" w:rsidP="00F268D7">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268D7" w:rsidRDefault="00F268D7" w:rsidP="00F268D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268D7" w:rsidRDefault="00F268D7" w:rsidP="00F268D7">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F268D7" w:rsidRDefault="00F268D7" w:rsidP="00F268D7">
      <w:r>
        <w:t xml:space="preserve">The AMF may include a new </w:t>
      </w:r>
      <w:r w:rsidRPr="00D738B9">
        <w:t xml:space="preserve">configured NSSAI </w:t>
      </w:r>
      <w:r>
        <w:t>for the current PLMN in the REGISTRATION ACCEPT message if:</w:t>
      </w:r>
    </w:p>
    <w:p w:rsidR="00F268D7" w:rsidRDefault="00F268D7" w:rsidP="00F268D7">
      <w:pPr>
        <w:pStyle w:val="B1"/>
      </w:pPr>
      <w:r>
        <w:t>a)</w:t>
      </w:r>
      <w:r>
        <w:tab/>
      </w:r>
      <w:proofErr w:type="gramStart"/>
      <w:r>
        <w:t>the</w:t>
      </w:r>
      <w:proofErr w:type="gramEnd"/>
      <w:r>
        <w:t xml:space="preserve"> REGISTRATION REQUEST message did not include the </w:t>
      </w:r>
      <w:r w:rsidRPr="00707781">
        <w:t>requested NSSAI</w:t>
      </w:r>
      <w:r>
        <w:t>;</w:t>
      </w:r>
    </w:p>
    <w:p w:rsidR="00F268D7" w:rsidRDefault="00F268D7" w:rsidP="00F268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F268D7" w:rsidRDefault="00F268D7" w:rsidP="00F268D7">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F268D7" w:rsidRDefault="00F268D7" w:rsidP="00F268D7">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268D7" w:rsidRDefault="00F268D7" w:rsidP="00F268D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268D7" w:rsidRPr="00353AEE" w:rsidRDefault="00F268D7" w:rsidP="00F268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F268D7" w:rsidRDefault="00F268D7" w:rsidP="00F268D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268D7" w:rsidRDefault="00F268D7" w:rsidP="00F268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268D7" w:rsidRPr="003168A2" w:rsidRDefault="00F268D7" w:rsidP="00F268D7">
      <w:pPr>
        <w:pStyle w:val="B1"/>
        <w:outlineLvl w:val="0"/>
      </w:pPr>
      <w:r w:rsidRPr="00AB5C0F">
        <w:t>"S</w:t>
      </w:r>
      <w:r>
        <w:rPr>
          <w:rFonts w:hint="eastAsia"/>
        </w:rPr>
        <w:t>-NSSAI</w:t>
      </w:r>
      <w:r w:rsidRPr="00AB5C0F">
        <w:t xml:space="preserve"> not available</w:t>
      </w:r>
      <w:r>
        <w:t xml:space="preserve"> in the current PLMN</w:t>
      </w:r>
      <w:r w:rsidRPr="00AB5C0F">
        <w:t>"</w:t>
      </w:r>
    </w:p>
    <w:p w:rsidR="00F268D7" w:rsidRDefault="00F268D7" w:rsidP="00F268D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xml:space="preserve">, or the rejected S-NSSAI(s) are removed or deleted as described in </w:t>
      </w:r>
      <w:proofErr w:type="spellStart"/>
      <w:r>
        <w:t>subclause</w:t>
      </w:r>
      <w:proofErr w:type="spellEnd"/>
      <w:r>
        <w:t> 4.6.2.2</w:t>
      </w:r>
      <w:r w:rsidRPr="003168A2">
        <w:t>.</w:t>
      </w:r>
    </w:p>
    <w:p w:rsidR="00F268D7" w:rsidRDefault="00F268D7" w:rsidP="00F268D7">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F268D7" w:rsidRDefault="00F268D7" w:rsidP="00F268D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F268D7" w:rsidRDefault="00F268D7" w:rsidP="00F268D7">
      <w:pPr>
        <w:pStyle w:val="B1"/>
        <w:outlineLvl w:val="0"/>
      </w:pPr>
      <w:r>
        <w:t>"N</w:t>
      </w:r>
      <w:r>
        <w:rPr>
          <w:lang w:eastAsia="zh-CN"/>
        </w:rPr>
        <w:t>etwork slice-specific authentication and authorization pending for the S-NSSAI</w:t>
      </w:r>
      <w:r>
        <w:t>"</w:t>
      </w:r>
    </w:p>
    <w:p w:rsidR="00F268D7" w:rsidRPr="00D82FCD" w:rsidRDefault="00F268D7" w:rsidP="00F268D7">
      <w:pPr>
        <w:pStyle w:val="EditorsNote"/>
      </w:pPr>
      <w:r>
        <w:t>Editor's note:</w:t>
      </w:r>
      <w:r>
        <w:tab/>
      </w:r>
      <w:r w:rsidRPr="00946FC5">
        <w:t>The UE behaviour is FFS.</w:t>
      </w:r>
    </w:p>
    <w:p w:rsidR="00F268D7" w:rsidRDefault="00F268D7" w:rsidP="00F268D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F268D7" w:rsidRDefault="00F268D7" w:rsidP="00F268D7">
      <w:pPr>
        <w:rPr>
          <w:lang w:eastAsia="zh-CN"/>
        </w:rPr>
      </w:pPr>
    </w:p>
    <w:p w:rsidR="00E017BB" w:rsidRDefault="00E017BB" w:rsidP="00E017BB">
      <w:pPr>
        <w:rPr>
          <w:ins w:id="11" w:author="cmcc" w:date="2019-11-04T11:44:00Z"/>
          <w:lang w:eastAsia="zh-CN"/>
        </w:rPr>
      </w:pPr>
      <w:ins w:id="12" w:author="cmcc" w:date="2019-11-04T11:44:00Z">
        <w:r>
          <w:rPr>
            <w:rFonts w:hint="eastAsia"/>
            <w:lang w:eastAsia="zh-CN"/>
          </w:rPr>
          <w:t>As an a</w:t>
        </w:r>
        <w:r>
          <w:t>uthenticator</w:t>
        </w:r>
        <w:r>
          <w:rPr>
            <w:rFonts w:hint="eastAsia"/>
            <w:lang w:eastAsia="zh-CN"/>
          </w:rPr>
          <w:t xml:space="preserve"> </w:t>
        </w:r>
        <w:proofErr w:type="gramStart"/>
        <w:r>
          <w:rPr>
            <w:rFonts w:hint="eastAsia"/>
            <w:lang w:eastAsia="zh-CN"/>
          </w:rPr>
          <w:t>of  NSSAA</w:t>
        </w:r>
        <w:proofErr w:type="gramEnd"/>
        <w:r>
          <w:rPr>
            <w:rFonts w:hint="eastAsia"/>
            <w:lang w:eastAsia="zh-CN"/>
          </w:rPr>
          <w:t>, AMF</w:t>
        </w:r>
        <w:r>
          <w:t xml:space="preserve"> </w:t>
        </w:r>
        <w:r>
          <w:rPr>
            <w:rFonts w:hint="eastAsia"/>
            <w:lang w:eastAsia="zh-CN"/>
          </w:rPr>
          <w:t>may initiate an  EAP</w:t>
        </w:r>
        <w:r>
          <w:rPr>
            <w:lang w:eastAsia="zh-CN"/>
          </w:rPr>
          <w:t xml:space="preserve"> authenticat</w:t>
        </w:r>
        <w:r>
          <w:rPr>
            <w:rFonts w:hint="eastAsia"/>
            <w:lang w:eastAsia="zh-CN"/>
          </w:rPr>
          <w:t xml:space="preserve">ion by sending </w:t>
        </w:r>
        <w:r>
          <w:rPr>
            <w:lang w:eastAsia="zh-CN"/>
          </w:rPr>
          <w:t>an initial</w:t>
        </w:r>
        <w:r>
          <w:rPr>
            <w:rFonts w:hint="eastAsia"/>
            <w:lang w:eastAsia="zh-CN"/>
          </w:rPr>
          <w:t xml:space="preserve"> EAP</w:t>
        </w:r>
        <w:r>
          <w:rPr>
            <w:lang w:eastAsia="zh-CN"/>
          </w:rPr>
          <w:t xml:space="preserve"> Identity Request</w:t>
        </w:r>
        <w:r>
          <w:rPr>
            <w:rFonts w:hint="eastAsia"/>
            <w:lang w:eastAsia="zh-CN"/>
          </w:rPr>
          <w:t xml:space="preserve"> to UE in </w:t>
        </w:r>
        <w:r>
          <w:t xml:space="preserve">REGISTRATION </w:t>
        </w:r>
        <w:r>
          <w:rPr>
            <w:rFonts w:hint="eastAsia"/>
            <w:lang w:eastAsia="zh-CN"/>
          </w:rPr>
          <w:t>ACCEPT</w:t>
        </w:r>
        <w:r>
          <w:t xml:space="preserve"> message</w:t>
        </w:r>
        <w:r>
          <w:rPr>
            <w:rFonts w:hint="eastAsia"/>
            <w:lang w:eastAsia="zh-CN"/>
          </w:rPr>
          <w:t xml:space="preserve"> by piggybacking</w:t>
        </w:r>
        <w:r>
          <w:rPr>
            <w:rFonts w:hint="eastAsia"/>
            <w:noProof/>
            <w:lang w:eastAsia="zh-CN"/>
          </w:rPr>
          <w:t xml:space="preserve">, along with </w:t>
        </w:r>
        <w:r w:rsidRPr="00AC6FED">
          <w:t>rejected NSSAI</w:t>
        </w:r>
        <w:r>
          <w:rPr>
            <w:rFonts w:hint="eastAsia"/>
            <w:lang w:eastAsia="zh-CN"/>
          </w:rPr>
          <w:t xml:space="preserve"> with cause value </w:t>
        </w:r>
        <w:r>
          <w:rPr>
            <w:lang w:eastAsia="zh-CN"/>
          </w:rPr>
          <w:t>“</w:t>
        </w:r>
        <w:r>
          <w:t>N</w:t>
        </w:r>
        <w:r>
          <w:rPr>
            <w:lang w:eastAsia="zh-CN"/>
          </w:rPr>
          <w:t>etwork slice-specific authentication and authorization pending for the S-NSSAI”</w:t>
        </w:r>
        <w:r>
          <w:rPr>
            <w:rFonts w:hint="eastAsia"/>
            <w:lang w:eastAsia="zh-CN"/>
          </w:rPr>
          <w:t xml:space="preserve">. </w:t>
        </w:r>
        <w:r>
          <w:rPr>
            <w:rFonts w:hint="eastAsia"/>
            <w:noProof/>
            <w:lang w:eastAsia="zh-CN"/>
          </w:rPr>
          <w:t xml:space="preserve">UE </w:t>
        </w:r>
        <w:r>
          <w:rPr>
            <w:rFonts w:hint="eastAsia"/>
            <w:lang w:eastAsia="zh-CN"/>
          </w:rPr>
          <w:t xml:space="preserve">can </w:t>
        </w:r>
      </w:ins>
      <w:ins w:id="13" w:author="cmcc" w:date="2019-11-04T11:45:00Z">
        <w:r>
          <w:rPr>
            <w:rFonts w:hint="eastAsia"/>
            <w:lang w:eastAsia="zh-CN"/>
          </w:rPr>
          <w:t>return</w:t>
        </w:r>
      </w:ins>
      <w:ins w:id="14" w:author="cmcc" w:date="2019-11-04T11:44:00Z">
        <w:r>
          <w:rPr>
            <w:rFonts w:hint="eastAsia"/>
            <w:lang w:eastAsia="zh-CN"/>
          </w:rPr>
          <w:t xml:space="preserve"> EAP </w:t>
        </w:r>
      </w:ins>
      <w:ins w:id="15" w:author="cmcc" w:date="2019-11-04T11:45:00Z">
        <w:r>
          <w:rPr>
            <w:lang w:eastAsia="zh-CN"/>
          </w:rPr>
          <w:t>Identity</w:t>
        </w:r>
      </w:ins>
      <w:ins w:id="16" w:author="cmcc" w:date="2019-11-04T11:44:00Z">
        <w:r>
          <w:rPr>
            <w:rFonts w:hint="eastAsia"/>
            <w:lang w:eastAsia="zh-CN"/>
          </w:rPr>
          <w:t xml:space="preserve"> </w:t>
        </w:r>
      </w:ins>
      <w:ins w:id="17" w:author="cmcc" w:date="2019-11-04T11:45:00Z">
        <w:r>
          <w:rPr>
            <w:lang w:eastAsia="zh-CN"/>
          </w:rPr>
          <w:t>Re</w:t>
        </w:r>
        <w:r>
          <w:rPr>
            <w:rFonts w:hint="eastAsia"/>
            <w:lang w:eastAsia="zh-CN"/>
          </w:rPr>
          <w:t xml:space="preserve">sponse </w:t>
        </w:r>
      </w:ins>
      <w:ins w:id="18" w:author="cmcc" w:date="2019-11-04T11:44:00Z">
        <w:r>
          <w:rPr>
            <w:rFonts w:hint="eastAsia"/>
            <w:lang w:eastAsia="zh-CN"/>
          </w:rPr>
          <w:t xml:space="preserve">for the </w:t>
        </w:r>
        <w:r>
          <w:t>S-NSSAI</w:t>
        </w:r>
        <w:r>
          <w:rPr>
            <w:rFonts w:hint="eastAsia"/>
            <w:lang w:eastAsia="zh-CN"/>
          </w:rPr>
          <w:t xml:space="preserve"> in the </w:t>
        </w:r>
        <w:r>
          <w:t>REGISTRATION COMPLETE messag</w:t>
        </w:r>
        <w:r>
          <w:rPr>
            <w:rFonts w:hint="eastAsia"/>
            <w:lang w:eastAsia="zh-CN"/>
          </w:rPr>
          <w:t>e in the similar way.</w:t>
        </w:r>
      </w:ins>
    </w:p>
    <w:p w:rsidR="00876768" w:rsidRPr="00E017BB" w:rsidRDefault="00876768" w:rsidP="00876768">
      <w:pPr>
        <w:widowControl w:val="0"/>
        <w:autoSpaceDE w:val="0"/>
        <w:autoSpaceDN w:val="0"/>
        <w:adjustRightInd w:val="0"/>
        <w:spacing w:line="288" w:lineRule="auto"/>
        <w:rPr>
          <w:ins w:id="19" w:author="cmcc" w:date="2019-11-03T11:39:00Z"/>
          <w:lang w:eastAsia="zh-CN"/>
        </w:rPr>
      </w:pPr>
    </w:p>
    <w:p w:rsidR="00F268D7" w:rsidRPr="00044A98" w:rsidDel="00044A98" w:rsidRDefault="00F268D7" w:rsidP="00F268D7">
      <w:pPr>
        <w:rPr>
          <w:del w:id="20" w:author="cmcc" w:date="2019-11-03T11:34:00Z"/>
          <w:lang w:eastAsia="zh-CN"/>
        </w:rPr>
      </w:pPr>
    </w:p>
    <w:p w:rsidR="00F268D7" w:rsidRDefault="00F268D7" w:rsidP="00F268D7">
      <w:pPr>
        <w:rPr>
          <w:lang w:eastAsia="zh-CN"/>
        </w:rPr>
      </w:pPr>
    </w:p>
    <w:p w:rsidR="00F268D7" w:rsidRDefault="00F268D7" w:rsidP="00F268D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F268D7" w:rsidRDefault="00F268D7" w:rsidP="00F268D7">
      <w:pPr>
        <w:pStyle w:val="B1"/>
        <w:rPr>
          <w:lang w:eastAsia="zh-CN"/>
        </w:rPr>
      </w:pPr>
      <w:r>
        <w:t>a)</w:t>
      </w:r>
      <w:r>
        <w:tab/>
      </w:r>
      <w:proofErr w:type="gramStart"/>
      <w:r>
        <w:t>the</w:t>
      </w:r>
      <w:proofErr w:type="gramEnd"/>
      <w:r>
        <w:t xml:space="preserve"> UE did not include the requested NSSAI in the REGISTRATION REQUEST message;</w:t>
      </w:r>
    </w:p>
    <w:p w:rsidR="00F268D7" w:rsidRDefault="00F268D7" w:rsidP="00F268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268D7" w:rsidRDefault="00F268D7" w:rsidP="00F268D7">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F268D7" w:rsidRDefault="00F268D7" w:rsidP="00F268D7">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268D7" w:rsidRDefault="00F268D7" w:rsidP="00F268D7">
      <w:r>
        <w:t>During a periodic registration update procedure, the AMF may provide a new allowed NSSAI to the UE in the REGISTRATION ACCEPT message.</w:t>
      </w:r>
    </w:p>
    <w:p w:rsidR="00F268D7" w:rsidRPr="00F41928" w:rsidRDefault="00F268D7" w:rsidP="00F268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F268D7" w:rsidRDefault="00F268D7" w:rsidP="00F268D7">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268D7" w:rsidRPr="00175B72" w:rsidRDefault="00F268D7" w:rsidP="00F268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F268D7" w:rsidRPr="00175B72" w:rsidRDefault="00F268D7" w:rsidP="00F268D7">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F268D7" w:rsidRDefault="00F268D7" w:rsidP="00F268D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268D7" w:rsidRDefault="00F268D7" w:rsidP="00F268D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268D7" w:rsidRDefault="00F268D7" w:rsidP="00F268D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268D7" w:rsidRDefault="00F268D7" w:rsidP="00F268D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268D7" w:rsidRDefault="00F268D7" w:rsidP="00F268D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268D7" w:rsidRPr="002D5176" w:rsidRDefault="00F268D7" w:rsidP="00F268D7">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F268D7" w:rsidRPr="000C4AE8" w:rsidRDefault="00F268D7" w:rsidP="00F268D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268D7" w:rsidRDefault="00F268D7" w:rsidP="00F268D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268D7" w:rsidRDefault="00F268D7" w:rsidP="00F268D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268D7" w:rsidRPr="008837E1" w:rsidRDefault="00F268D7" w:rsidP="00F268D7">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268D7" w:rsidRDefault="00F268D7" w:rsidP="00F268D7">
      <w:r>
        <w:t>If the Allowed PDU session status IE is included in the REGISTRATION REQUEST message, the AMF shall:</w:t>
      </w:r>
    </w:p>
    <w:p w:rsidR="00F268D7" w:rsidRDefault="00F268D7" w:rsidP="00F268D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268D7" w:rsidRDefault="00F268D7" w:rsidP="00F268D7">
      <w:pPr>
        <w:pStyle w:val="B1"/>
      </w:pPr>
      <w:r>
        <w:t>b)</w:t>
      </w:r>
      <w:r>
        <w:tab/>
      </w:r>
      <w:proofErr w:type="gramStart"/>
      <w:r>
        <w:rPr>
          <w:lang w:eastAsia="ko-KR"/>
        </w:rPr>
        <w:t>for</w:t>
      </w:r>
      <w:proofErr w:type="gramEnd"/>
      <w:r>
        <w:rPr>
          <w:lang w:eastAsia="ko-KR"/>
        </w:rPr>
        <w:t xml:space="preserve"> each SMF that has indicated pending downlink data only:</w:t>
      </w:r>
    </w:p>
    <w:p w:rsidR="00F268D7" w:rsidRDefault="00F268D7" w:rsidP="00F268D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268D7" w:rsidRDefault="00F268D7" w:rsidP="00F268D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268D7" w:rsidRDefault="00F268D7" w:rsidP="00F268D7">
      <w:pPr>
        <w:pStyle w:val="B1"/>
      </w:pPr>
      <w:r>
        <w:t>c)</w:t>
      </w:r>
      <w:r>
        <w:tab/>
      </w:r>
      <w:proofErr w:type="gramStart"/>
      <w:r>
        <w:rPr>
          <w:lang w:eastAsia="ko-KR"/>
        </w:rPr>
        <w:t>for</w:t>
      </w:r>
      <w:proofErr w:type="gramEnd"/>
      <w:r>
        <w:rPr>
          <w:lang w:eastAsia="ko-KR"/>
        </w:rPr>
        <w:t xml:space="preserve"> each SMF that have indicated pending downlink signalling and data:</w:t>
      </w:r>
    </w:p>
    <w:p w:rsidR="00F268D7" w:rsidRDefault="00F268D7" w:rsidP="00F268D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268D7" w:rsidRDefault="00F268D7" w:rsidP="00F268D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268D7" w:rsidRDefault="00F268D7" w:rsidP="00F268D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F268D7" w:rsidRDefault="00F268D7" w:rsidP="00F268D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268D7" w:rsidRPr="007B4263" w:rsidRDefault="00F268D7" w:rsidP="00F268D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268D7" w:rsidRPr="00992884" w:rsidRDefault="00F268D7" w:rsidP="00F268D7">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268D7" w:rsidRDefault="00F268D7" w:rsidP="00F268D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268D7" w:rsidRDefault="00F268D7" w:rsidP="00F268D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268D7" w:rsidRDefault="00F268D7" w:rsidP="00F268D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268D7" w:rsidRDefault="00F268D7" w:rsidP="00F268D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268D7" w:rsidRDefault="00F268D7" w:rsidP="00F268D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268D7" w:rsidRDefault="00F268D7" w:rsidP="00F268D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268D7" w:rsidRPr="0073466E" w:rsidRDefault="00F268D7" w:rsidP="00F268D7">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268D7" w:rsidRDefault="00F268D7" w:rsidP="00F268D7">
      <w:r w:rsidRPr="003168A2">
        <w:t xml:space="preserve">If </w:t>
      </w:r>
      <w:r>
        <w:t>the AMF needs to initiate PDU session status synchronization the AMF shall include a PDU session status IE in the REGISTRATION ACCEPT message to indicate the UE which PDU sessions are active in the AMF.</w:t>
      </w:r>
    </w:p>
    <w:p w:rsidR="00F268D7" w:rsidRDefault="00F268D7" w:rsidP="00F268D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268D7" w:rsidRPr="00AF2A45" w:rsidRDefault="00F268D7" w:rsidP="00F268D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268D7" w:rsidRDefault="00F268D7" w:rsidP="00F268D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268D7" w:rsidRDefault="00F268D7" w:rsidP="00F268D7">
      <w:r w:rsidRPr="003168A2">
        <w:t>If</w:t>
      </w:r>
      <w:r>
        <w:t>:</w:t>
      </w:r>
      <w:r w:rsidRPr="003168A2">
        <w:t xml:space="preserve"> </w:t>
      </w:r>
    </w:p>
    <w:p w:rsidR="00F268D7" w:rsidRDefault="00F268D7" w:rsidP="00F268D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268D7" w:rsidRDefault="00F268D7" w:rsidP="00F268D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F268D7" w:rsidRDefault="00F268D7" w:rsidP="00F268D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F268D7" w:rsidRDefault="00F268D7" w:rsidP="00F268D7">
      <w:pPr>
        <w:pStyle w:val="B1"/>
      </w:pPr>
      <w:r>
        <w:rPr>
          <w:rFonts w:eastAsia="Malgun Gothic"/>
        </w:rPr>
        <w:lastRenderedPageBreak/>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268D7" w:rsidRPr="002E411E" w:rsidRDefault="00F268D7" w:rsidP="00F268D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268D7" w:rsidRDefault="00F268D7" w:rsidP="00F268D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268D7" w:rsidRDefault="00F268D7" w:rsidP="00F268D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268D7" w:rsidRDefault="00F268D7" w:rsidP="00F268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F268D7" w:rsidRPr="00F701D3" w:rsidRDefault="00F268D7" w:rsidP="00F268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F268D7" w:rsidRDefault="00F268D7" w:rsidP="00F268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F268D7" w:rsidRDefault="00F268D7" w:rsidP="00F268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268D7" w:rsidRDefault="00F268D7" w:rsidP="00F268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268D7" w:rsidRDefault="00F268D7" w:rsidP="00F268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268D7" w:rsidRPr="00604BBA" w:rsidRDefault="00F268D7" w:rsidP="00F268D7">
      <w:pPr>
        <w:pStyle w:val="NO"/>
        <w:rPr>
          <w:rFonts w:eastAsia="Malgun Gothic"/>
        </w:rPr>
      </w:pPr>
      <w:r>
        <w:rPr>
          <w:rFonts w:eastAsia="Malgun Gothic"/>
        </w:rPr>
        <w:t>NOTE 5:</w:t>
      </w:r>
      <w:r>
        <w:rPr>
          <w:rFonts w:eastAsia="Malgun Gothic"/>
        </w:rPr>
        <w:tab/>
        <w:t>The registration mode used by the UE is implementation dependent.</w:t>
      </w:r>
    </w:p>
    <w:p w:rsidR="00F268D7" w:rsidRDefault="00F268D7" w:rsidP="00F268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268D7" w:rsidRDefault="00F268D7" w:rsidP="00F268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268D7" w:rsidRDefault="00F268D7" w:rsidP="00F268D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268D7" w:rsidRDefault="00F268D7" w:rsidP="00F268D7">
      <w:r>
        <w:t>The AMF shall set the EMF bit in the 5GS network feature support IE to:</w:t>
      </w:r>
    </w:p>
    <w:p w:rsidR="00F268D7" w:rsidRDefault="00F268D7" w:rsidP="00F268D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268D7" w:rsidRDefault="00F268D7" w:rsidP="00F268D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268D7" w:rsidRDefault="00F268D7" w:rsidP="00F268D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268D7" w:rsidRDefault="00F268D7" w:rsidP="00F268D7">
      <w:pPr>
        <w:pStyle w:val="B1"/>
      </w:pPr>
      <w:r>
        <w:t>d)</w:t>
      </w:r>
      <w:r>
        <w:tab/>
        <w:t>"Emergency services fallback not supported" if network does not support the emergency services fallback procedure when the UE is in any cell connected to 5GCN.</w:t>
      </w:r>
    </w:p>
    <w:p w:rsidR="00F268D7" w:rsidRDefault="00F268D7" w:rsidP="00F268D7">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268D7" w:rsidRDefault="00F268D7" w:rsidP="00F268D7">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268D7" w:rsidRDefault="00F268D7" w:rsidP="00F268D7">
      <w:r>
        <w:t>If the UE is not SNPN enabled or the UE is not operating in SNPN access mode:</w:t>
      </w:r>
    </w:p>
    <w:p w:rsidR="00F268D7" w:rsidRDefault="00F268D7" w:rsidP="00F268D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268D7" w:rsidRPr="000C47DD" w:rsidRDefault="00F268D7" w:rsidP="00F268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268D7" w:rsidRDefault="00F268D7" w:rsidP="00F268D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268D7" w:rsidRDefault="00F268D7" w:rsidP="00F268D7">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268D7" w:rsidRPr="000C47DD" w:rsidRDefault="00F268D7" w:rsidP="00F268D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268D7" w:rsidRDefault="00F268D7" w:rsidP="00F268D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268D7" w:rsidRDefault="00F268D7" w:rsidP="00F268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F268D7" w:rsidRDefault="00F268D7" w:rsidP="00F268D7">
      <w:r>
        <w:t>If the UE is operating in SNPN access mode:</w:t>
      </w:r>
    </w:p>
    <w:p w:rsidR="00F268D7" w:rsidRDefault="00F268D7" w:rsidP="00F268D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268D7" w:rsidRPr="000C47DD" w:rsidRDefault="00F268D7" w:rsidP="00F268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268D7" w:rsidRDefault="00F268D7" w:rsidP="00F268D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268D7" w:rsidRDefault="00F268D7" w:rsidP="00F268D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268D7" w:rsidRPr="000C47DD" w:rsidRDefault="00F268D7" w:rsidP="00F268D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 xml:space="preserve">REGISTRATION ACCEPT message </w:t>
      </w:r>
      <w:r w:rsidRPr="000E1B64">
        <w:lastRenderedPageBreak/>
        <w:t>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268D7" w:rsidRDefault="00F268D7" w:rsidP="00F268D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268D7" w:rsidRPr="00722419" w:rsidRDefault="00F268D7" w:rsidP="00F268D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268D7" w:rsidRDefault="00F268D7" w:rsidP="00F268D7">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268D7" w:rsidRPr="00216B0A" w:rsidRDefault="00F268D7" w:rsidP="00F268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268D7" w:rsidRDefault="00F268D7" w:rsidP="00F268D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F268D7" w:rsidRDefault="00F268D7" w:rsidP="00F268D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268D7" w:rsidRDefault="00F268D7" w:rsidP="00F268D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268D7" w:rsidRDefault="00F268D7" w:rsidP="00F268D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F268D7" w:rsidRDefault="00F268D7" w:rsidP="00F268D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268D7" w:rsidRDefault="00F268D7" w:rsidP="00F268D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268D7" w:rsidRDefault="00F268D7" w:rsidP="00F268D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268D7" w:rsidRDefault="00F268D7" w:rsidP="00F268D7">
      <w:proofErr w:type="gramStart"/>
      <w:r>
        <w:lastRenderedPageBreak/>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F268D7" w:rsidRPr="003B390F" w:rsidRDefault="00F268D7" w:rsidP="00F268D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268D7" w:rsidRPr="003B390F" w:rsidRDefault="00F268D7" w:rsidP="00F268D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268D7" w:rsidRPr="003B390F" w:rsidRDefault="00F268D7" w:rsidP="00F268D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268D7" w:rsidRDefault="00F268D7" w:rsidP="00F268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268D7" w:rsidRDefault="00F268D7" w:rsidP="00F268D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268D7" w:rsidRDefault="00F268D7" w:rsidP="00F268D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268D7" w:rsidRPr="001344AD" w:rsidRDefault="00F268D7" w:rsidP="00F268D7">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w:t>
      </w:r>
      <w:proofErr w:type="gramEnd"/>
      <w:r w:rsidRPr="001344AD">
        <w:t xml:space="preserve"> Upon receipt of the REGISTRA</w:t>
      </w:r>
      <w:r>
        <w:t>T</w:t>
      </w:r>
      <w:r w:rsidRPr="001344AD">
        <w:t>ION ACCEPT message:</w:t>
      </w:r>
    </w:p>
    <w:p w:rsidR="00F268D7" w:rsidRPr="001344AD" w:rsidRDefault="00F268D7" w:rsidP="00F268D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268D7" w:rsidRDefault="00F268D7" w:rsidP="00F268D7">
      <w:pPr>
        <w:pStyle w:val="B1"/>
      </w:pPr>
      <w:r w:rsidRPr="001344AD">
        <w:t>b)</w:t>
      </w:r>
      <w:r w:rsidRPr="001344AD">
        <w:tab/>
      </w:r>
      <w:proofErr w:type="gramStart"/>
      <w:r w:rsidRPr="001344AD">
        <w:t>otherwise</w:t>
      </w:r>
      <w:proofErr w:type="gramEnd"/>
      <w:r w:rsidRPr="001344AD">
        <w:t xml:space="preserve"> if</w:t>
      </w:r>
      <w:r>
        <w:t>:</w:t>
      </w:r>
    </w:p>
    <w:p w:rsidR="00F268D7" w:rsidRDefault="00F268D7" w:rsidP="00F268D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F268D7" w:rsidRPr="001344AD" w:rsidRDefault="00F268D7" w:rsidP="00F268D7">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F268D7" w:rsidRPr="001344AD" w:rsidRDefault="00F268D7" w:rsidP="00F268D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268D7" w:rsidRPr="001344AD" w:rsidRDefault="00F268D7" w:rsidP="00F268D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268D7" w:rsidRDefault="00F268D7" w:rsidP="00F268D7">
      <w:pPr>
        <w:rPr>
          <w:lang w:val="en-US"/>
        </w:rPr>
      </w:pPr>
      <w:r>
        <w:t xml:space="preserve">The AMF may include </w:t>
      </w:r>
      <w:r>
        <w:rPr>
          <w:lang w:val="en-US"/>
        </w:rPr>
        <w:t>operator-defined access category definitions in the REGISTRATION ACCEPT message.</w:t>
      </w:r>
    </w:p>
    <w:p w:rsidR="00F268D7" w:rsidRDefault="00F268D7" w:rsidP="00F268D7">
      <w:pPr>
        <w:rPr>
          <w:lang w:val="en-US" w:eastAsia="zh-CN"/>
        </w:rPr>
      </w:pPr>
      <w:bookmarkStart w:id="21"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w:t>
      </w:r>
      <w:proofErr w:type="spellStart"/>
      <w:r>
        <w:rPr>
          <w:lang w:val="en-US"/>
        </w:rPr>
        <w:t>set</w:t>
      </w:r>
      <w:proofErr w:type="spellEnd"/>
      <w:r>
        <w:rPr>
          <w:lang w:val="en-US"/>
        </w:rPr>
        <w:t xml:space="preserve"> to 1</w:t>
      </w:r>
      <w:r>
        <w:rPr>
          <w:rFonts w:hint="eastAsia"/>
          <w:lang w:val="en-US" w:eastAsia="zh-CN"/>
        </w:rPr>
        <w:t xml:space="preserve"> except for the following case:</w:t>
      </w:r>
    </w:p>
    <w:p w:rsidR="00F268D7" w:rsidRDefault="00F268D7" w:rsidP="00F268D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268D7" w:rsidRDefault="00F268D7" w:rsidP="00F268D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F268D7" w:rsidRDefault="00F268D7" w:rsidP="00F268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268D7" w:rsidRDefault="00F268D7" w:rsidP="00F268D7">
      <w:r>
        <w:t>If the UE has indicated support for service gap control in the REGISTRATION REQUEST message and:</w:t>
      </w:r>
    </w:p>
    <w:p w:rsidR="00F268D7" w:rsidRDefault="00F268D7" w:rsidP="00F268D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268D7" w:rsidRDefault="00F268D7" w:rsidP="00F268D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
    <w:p w:rsidR="00F268D7" w:rsidRDefault="00F268D7" w:rsidP="00F268D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268D7" w:rsidRDefault="00F268D7" w:rsidP="00F268D7">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268D7" w:rsidRDefault="00F268D7" w:rsidP="00F268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32C70" w:rsidRPr="00F268D7" w:rsidRDefault="00132C70" w:rsidP="00093933">
      <w:pPr>
        <w:rPr>
          <w:lang w:eastAsia="zh-CN"/>
        </w:rPr>
      </w:pPr>
    </w:p>
    <w:p w:rsidR="00F268D7" w:rsidRDefault="00F268D7" w:rsidP="00093933">
      <w:pPr>
        <w:rPr>
          <w:lang w:eastAsia="zh-CN"/>
        </w:rPr>
      </w:pPr>
    </w:p>
    <w:p w:rsidR="00F268D7" w:rsidDel="000720D4" w:rsidRDefault="00F268D7" w:rsidP="00093933">
      <w:pPr>
        <w:rPr>
          <w:del w:id="22" w:author="cmcc" w:date="2019-08-19T16:23:00Z"/>
          <w:lang w:eastAsia="zh-CN"/>
        </w:rPr>
      </w:pPr>
    </w:p>
    <w:p w:rsidR="00A37E62" w:rsidRDefault="00A37E62" w:rsidP="00093933">
      <w:pPr>
        <w:rPr>
          <w:ins w:id="23" w:author="Song Yue" w:date="2019-08-19T09:39:00Z"/>
          <w:lang w:eastAsia="zh-CN"/>
        </w:rPr>
      </w:pPr>
    </w:p>
    <w:p w:rsidR="00093933" w:rsidRDefault="00093933" w:rsidP="00093933">
      <w:pPr>
        <w:jc w:val="center"/>
        <w:rPr>
          <w:noProof/>
          <w:highlight w:val="green"/>
          <w:lang w:eastAsia="zh-CN"/>
        </w:rPr>
      </w:pPr>
      <w:r w:rsidRPr="008A7642">
        <w:rPr>
          <w:noProof/>
          <w:highlight w:val="green"/>
        </w:rPr>
        <w:t>*** change ***</w:t>
      </w:r>
    </w:p>
    <w:p w:rsidR="00F325AC" w:rsidRDefault="00F325AC" w:rsidP="00F325AC">
      <w:pPr>
        <w:pStyle w:val="4"/>
      </w:pPr>
      <w:bookmarkStart w:id="24" w:name="_Toc11419296"/>
      <w:r>
        <w:lastRenderedPageBreak/>
        <w:t>5.4.5.1</w:t>
      </w:r>
      <w:r w:rsidRPr="003168A2">
        <w:tab/>
        <w:t>General</w:t>
      </w:r>
      <w:bookmarkEnd w:id="24"/>
    </w:p>
    <w:p w:rsidR="00F325AC" w:rsidRDefault="00F325AC" w:rsidP="00F325AC">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F325AC" w:rsidRDefault="00F325AC" w:rsidP="00F325AC">
      <w:pPr>
        <w:pStyle w:val="B1"/>
      </w:pPr>
      <w:r>
        <w:t>a)</w:t>
      </w:r>
      <w:r>
        <w:tab/>
      </w:r>
      <w:proofErr w:type="gramStart"/>
      <w:r>
        <w:t>a</w:t>
      </w:r>
      <w:proofErr w:type="gramEnd"/>
      <w:r>
        <w:t xml:space="preserve"> single 5GSM message;</w:t>
      </w:r>
    </w:p>
    <w:p w:rsidR="00F325AC" w:rsidRDefault="00F325AC" w:rsidP="00F325AC">
      <w:pPr>
        <w:pStyle w:val="B1"/>
      </w:pPr>
      <w:r>
        <w:t>b)</w:t>
      </w:r>
      <w:r>
        <w:tab/>
        <w:t>SMS;</w:t>
      </w:r>
    </w:p>
    <w:p w:rsidR="00F325AC" w:rsidRDefault="00F325AC" w:rsidP="00F325AC">
      <w:pPr>
        <w:pStyle w:val="B1"/>
      </w:pPr>
      <w:r>
        <w:t>c)</w:t>
      </w:r>
      <w:r>
        <w:tab/>
      </w:r>
      <w:proofErr w:type="gramStart"/>
      <w:r>
        <w:t>an</w:t>
      </w:r>
      <w:proofErr w:type="gramEnd"/>
      <w:r>
        <w:t xml:space="preserve">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rsidR="00F325AC" w:rsidRDefault="00F325AC" w:rsidP="00F325AC">
      <w:pPr>
        <w:pStyle w:val="B1"/>
      </w:pPr>
      <w:r>
        <w:t>d)</w:t>
      </w:r>
      <w:r>
        <w:tab/>
      </w:r>
      <w:proofErr w:type="gramStart"/>
      <w:r>
        <w:t>an</w:t>
      </w:r>
      <w:proofErr w:type="gramEnd"/>
      <w:r>
        <w:t xml:space="preserve"> SOR transparent container;</w:t>
      </w:r>
    </w:p>
    <w:p w:rsidR="00F325AC" w:rsidRDefault="00F325AC" w:rsidP="00F325AC">
      <w:pPr>
        <w:pStyle w:val="B1"/>
      </w:pPr>
      <w:r>
        <w:t>e)</w:t>
      </w:r>
      <w:r>
        <w:tab/>
      </w:r>
      <w:proofErr w:type="gramStart"/>
      <w:r>
        <w:t>a</w:t>
      </w:r>
      <w:proofErr w:type="gramEnd"/>
      <w:r>
        <w:t xml:space="preserve"> UE policy container;</w:t>
      </w:r>
    </w:p>
    <w:p w:rsidR="00F325AC" w:rsidRDefault="00F325AC" w:rsidP="00F325AC">
      <w:pPr>
        <w:pStyle w:val="B1"/>
        <w:rPr>
          <w:ins w:id="25" w:author="cmcc" w:date="2019-11-03T12:02:00Z"/>
          <w:lang w:eastAsia="zh-CN"/>
        </w:rPr>
      </w:pPr>
      <w:r>
        <w:t>f)</w:t>
      </w:r>
      <w:r>
        <w:tab/>
      </w:r>
      <w:proofErr w:type="gramStart"/>
      <w:r>
        <w:t>a</w:t>
      </w:r>
      <w:proofErr w:type="gramEnd"/>
      <w:r>
        <w:t xml:space="preserve"> UE parameters update transparent container; </w:t>
      </w:r>
    </w:p>
    <w:p w:rsidR="00F325AC" w:rsidRPr="006400FE" w:rsidRDefault="00F325AC" w:rsidP="00F325AC">
      <w:pPr>
        <w:pStyle w:val="B1"/>
        <w:rPr>
          <w:ins w:id="26" w:author="cmcc" w:date="2019-11-03T12:02:00Z"/>
          <w:lang w:eastAsia="zh-CN"/>
        </w:rPr>
      </w:pPr>
      <w:ins w:id="27" w:author="cmcc" w:date="2019-11-03T12:02:00Z">
        <w:r w:rsidRPr="006400FE">
          <w:rPr>
            <w:rFonts w:hint="eastAsia"/>
            <w:lang w:eastAsia="zh-CN"/>
          </w:rPr>
          <w:t xml:space="preserve">g)  </w:t>
        </w:r>
        <w:proofErr w:type="gramStart"/>
        <w:r>
          <w:rPr>
            <w:rFonts w:hint="eastAsia"/>
            <w:lang w:eastAsia="zh-CN"/>
          </w:rPr>
          <w:t>a</w:t>
        </w:r>
        <w:proofErr w:type="gramEnd"/>
        <w:r>
          <w:rPr>
            <w:rFonts w:hint="eastAsia"/>
            <w:lang w:eastAsia="zh-CN"/>
          </w:rPr>
          <w:t xml:space="preserve"> EAP container;</w:t>
        </w:r>
      </w:ins>
    </w:p>
    <w:p w:rsidR="00F325AC" w:rsidRDefault="00F325AC" w:rsidP="00F325AC">
      <w:pPr>
        <w:pStyle w:val="B1"/>
        <w:rPr>
          <w:ins w:id="28" w:author="cmcc" w:date="2019-11-03T12:02:00Z"/>
        </w:rPr>
      </w:pPr>
      <w:proofErr w:type="gramStart"/>
      <w:ins w:id="29" w:author="cmcc" w:date="2019-11-03T12:02:00Z">
        <w:r w:rsidRPr="006400FE">
          <w:t>or</w:t>
        </w:r>
        <w:proofErr w:type="gramEnd"/>
      </w:ins>
    </w:p>
    <w:p w:rsidR="00F325AC" w:rsidRPr="00F325AC" w:rsidDel="00F325AC" w:rsidRDefault="00F325AC" w:rsidP="00F325AC">
      <w:pPr>
        <w:pStyle w:val="B1"/>
        <w:rPr>
          <w:del w:id="30" w:author="cmcc" w:date="2019-11-03T12:03:00Z"/>
          <w:lang w:eastAsia="zh-CN"/>
        </w:rPr>
      </w:pPr>
    </w:p>
    <w:p w:rsidR="00F325AC" w:rsidRDefault="00F325AC" w:rsidP="00F325AC">
      <w:pPr>
        <w:pStyle w:val="B1"/>
        <w:rPr>
          <w:lang w:eastAsia="zh-CN"/>
        </w:rPr>
      </w:pPr>
      <w:ins w:id="31" w:author="cmcc" w:date="2019-11-03T12:03:00Z">
        <w:r>
          <w:rPr>
            <w:rFonts w:hint="eastAsia"/>
            <w:lang w:eastAsia="zh-CN"/>
          </w:rPr>
          <w:t>h</w:t>
        </w:r>
      </w:ins>
      <w:del w:id="32" w:author="cmcc" w:date="2019-11-03T12:03:00Z">
        <w:r w:rsidDel="00F325AC">
          <w:rPr>
            <w:rFonts w:hint="eastAsia"/>
            <w:lang w:eastAsia="zh-CN"/>
          </w:rPr>
          <w:delText>g</w:delText>
        </w:r>
      </w:del>
      <w:r>
        <w:t>)</w:t>
      </w:r>
      <w:r>
        <w:tab/>
      </w:r>
      <w:bookmarkStart w:id="33" w:name="_Hlk531300935"/>
      <w:r>
        <w:t>M</w:t>
      </w:r>
      <w:r w:rsidRPr="00263515">
        <w:t>ultiple payloads</w:t>
      </w:r>
      <w:bookmarkEnd w:id="33"/>
      <w:r>
        <w:t>.</w:t>
      </w:r>
    </w:p>
    <w:p w:rsidR="00F325AC" w:rsidRDefault="00F325AC" w:rsidP="00F325AC">
      <w:pPr>
        <w:rPr>
          <w:ins w:id="34" w:author="cmcc" w:date="2019-11-03T12:05:00Z"/>
          <w:lang w:eastAsia="zh-CN"/>
        </w:rPr>
      </w:pPr>
      <w:r>
        <w:t>For payload type a) to e), along with the payload, the NAS transport procedure may transport the associated information (e.g. PDU session information for 5GSM message payload).</w:t>
      </w:r>
    </w:p>
    <w:p w:rsidR="002C1D91" w:rsidRDefault="002C1D91" w:rsidP="00F325AC">
      <w:pPr>
        <w:rPr>
          <w:lang w:eastAsia="zh-CN"/>
        </w:rPr>
      </w:pPr>
      <w:ins w:id="35" w:author="cmcc" w:date="2019-11-03T12:06:00Z">
        <w:r>
          <w:t xml:space="preserve">For payload type </w:t>
        </w:r>
        <w:r>
          <w:rPr>
            <w:rFonts w:hint="eastAsia"/>
            <w:lang w:eastAsia="zh-CN"/>
          </w:rPr>
          <w:t>g</w:t>
        </w:r>
        <w:r>
          <w:t>)</w:t>
        </w:r>
        <w:r>
          <w:rPr>
            <w:rFonts w:hint="eastAsia"/>
            <w:lang w:eastAsia="zh-CN"/>
          </w:rPr>
          <w:t>,</w:t>
        </w:r>
        <w:r w:rsidRPr="002C1D91">
          <w:t xml:space="preserve"> </w:t>
        </w:r>
        <w:r>
          <w:t xml:space="preserve">the Payload container </w:t>
        </w:r>
        <w:r>
          <w:rPr>
            <w:rFonts w:hint="eastAsia"/>
            <w:lang w:eastAsia="zh-CN"/>
          </w:rPr>
          <w:t xml:space="preserve">type </w:t>
        </w:r>
        <w:r>
          <w:t>IE</w:t>
        </w:r>
        <w:r>
          <w:rPr>
            <w:rFonts w:hint="eastAsia"/>
            <w:lang w:eastAsia="zh-CN"/>
          </w:rPr>
          <w:t xml:space="preserve"> </w:t>
        </w:r>
      </w:ins>
      <w:ins w:id="36" w:author="cmcc" w:date="2019-11-03T12:07:00Z">
        <w:r>
          <w:rPr>
            <w:rFonts w:hint="eastAsia"/>
            <w:lang w:eastAsia="zh-CN"/>
          </w:rPr>
          <w:t xml:space="preserve">sets </w:t>
        </w:r>
        <w:r w:rsidRPr="006400FE">
          <w:t>to "</w:t>
        </w:r>
        <w:r w:rsidRPr="006400FE">
          <w:rPr>
            <w:rFonts w:hint="eastAsia"/>
            <w:lang w:eastAsia="zh-CN"/>
          </w:rPr>
          <w:t>EAP</w:t>
        </w:r>
        <w:r w:rsidRPr="006400FE">
          <w:t xml:space="preserve"> </w:t>
        </w:r>
        <w:proofErr w:type="gramStart"/>
        <w:r w:rsidRPr="006400FE">
          <w:t>container</w:t>
        </w:r>
        <w:r w:rsidRPr="006400FE">
          <w:rPr>
            <w:rFonts w:hint="eastAsia"/>
            <w:lang w:eastAsia="zh-CN"/>
          </w:rPr>
          <w:t xml:space="preserve">  </w:t>
        </w:r>
        <w:r w:rsidRPr="006400FE">
          <w:t>"</w:t>
        </w:r>
        <w:proofErr w:type="gramEnd"/>
        <w:r>
          <w:rPr>
            <w:rFonts w:hint="eastAsia"/>
            <w:lang w:eastAsia="zh-CN"/>
          </w:rPr>
          <w:t xml:space="preserve">,and </w:t>
        </w:r>
      </w:ins>
      <w:ins w:id="37" w:author="cmcc" w:date="2019-11-03T12:08:00Z">
        <w:r>
          <w:t>Payload container</w:t>
        </w:r>
        <w:r>
          <w:rPr>
            <w:rFonts w:hint="eastAsia"/>
            <w:lang w:eastAsia="zh-CN"/>
          </w:rPr>
          <w:t xml:space="preserve"> </w:t>
        </w:r>
      </w:ins>
      <w:ins w:id="38" w:author="cmcc" w:date="2019-11-03T12:07:00Z">
        <w:r>
          <w:rPr>
            <w:rFonts w:hint="eastAsia"/>
            <w:lang w:eastAsia="zh-CN"/>
          </w:rPr>
          <w:t>contains</w:t>
        </w:r>
      </w:ins>
      <w:ins w:id="39" w:author="cmcc" w:date="2019-11-03T12:08:00Z">
        <w:r>
          <w:rPr>
            <w:rFonts w:hint="eastAsia"/>
            <w:lang w:eastAsia="zh-CN"/>
          </w:rPr>
          <w:t xml:space="preserve"> </w:t>
        </w:r>
      </w:ins>
      <w:ins w:id="40" w:author="cmcc" w:date="2019-11-03T12:09:00Z">
        <w:r>
          <w:rPr>
            <w:rFonts w:hint="eastAsia"/>
            <w:lang w:eastAsia="zh-CN"/>
          </w:rPr>
          <w:t xml:space="preserve"> EAP message(</w:t>
        </w:r>
      </w:ins>
      <w:ins w:id="41" w:author="cmcc" w:date="2019-11-03T12:07:00Z">
        <w:r>
          <w:rPr>
            <w:lang w:eastAsia="zh-CN"/>
          </w:rPr>
          <w:t xml:space="preserve"> </w:t>
        </w:r>
      </w:ins>
      <w:ins w:id="42" w:author="cmcc" w:date="2019-11-03T12:09:00Z">
        <w:r w:rsidRPr="00BD62D7">
          <w:rPr>
            <w:lang w:eastAsia="zh-CN"/>
          </w:rPr>
          <w:t>EAP-request</w:t>
        </w:r>
        <w:r w:rsidRPr="00BD62D7">
          <w:rPr>
            <w:rFonts w:hint="eastAsia"/>
          </w:rPr>
          <w:t>/</w:t>
        </w:r>
        <w:r w:rsidRPr="00BD62D7">
          <w:rPr>
            <w:lang w:eastAsia="zh-CN"/>
          </w:rPr>
          <w:t xml:space="preserve"> response</w:t>
        </w:r>
        <w:r w:rsidRPr="00BD62D7">
          <w:rPr>
            <w:rFonts w:hint="eastAsia"/>
          </w:rPr>
          <w:t>/</w:t>
        </w:r>
        <w:r w:rsidRPr="00BD62D7">
          <w:rPr>
            <w:lang w:eastAsia="zh-CN"/>
          </w:rPr>
          <w:t xml:space="preserve"> success</w:t>
        </w:r>
        <w:r w:rsidRPr="00BD62D7">
          <w:rPr>
            <w:rFonts w:hint="eastAsia"/>
          </w:rPr>
          <w:t>/</w:t>
        </w:r>
        <w:r w:rsidRPr="00BD62D7">
          <w:rPr>
            <w:lang w:eastAsia="zh-CN"/>
          </w:rPr>
          <w:t xml:space="preserve"> failure</w:t>
        </w:r>
        <w:r>
          <w:rPr>
            <w:rFonts w:hint="eastAsia"/>
            <w:lang w:eastAsia="zh-CN"/>
          </w:rPr>
          <w:t>) and related S-NSSAI</w:t>
        </w:r>
        <w:r w:rsidRPr="006400FE">
          <w:t xml:space="preserve"> </w:t>
        </w:r>
      </w:ins>
      <w:ins w:id="43" w:author="cmcc" w:date="2019-11-03T12:07:00Z">
        <w:r w:rsidRPr="006400FE">
          <w:t xml:space="preserve">for </w:t>
        </w:r>
      </w:ins>
      <w:ins w:id="44" w:author="cmcc" w:date="2019-11-03T12:09:00Z">
        <w:r>
          <w:rPr>
            <w:rFonts w:hint="eastAsia"/>
            <w:lang w:eastAsia="zh-CN"/>
          </w:rPr>
          <w:t>NSSAA.</w:t>
        </w:r>
      </w:ins>
    </w:p>
    <w:p w:rsidR="00F325AC" w:rsidRDefault="00F325AC" w:rsidP="00F325AC">
      <w:r>
        <w:t xml:space="preserve">For payload type </w:t>
      </w:r>
      <w:ins w:id="45" w:author="cmcc" w:date="2019-11-03T12:05:00Z">
        <w:r w:rsidR="002C1D91">
          <w:rPr>
            <w:rFonts w:hint="eastAsia"/>
            <w:lang w:eastAsia="zh-CN"/>
          </w:rPr>
          <w:t>h</w:t>
        </w:r>
      </w:ins>
      <w:del w:id="46" w:author="cmcc" w:date="2019-11-03T12:05:00Z">
        <w:r w:rsidDel="002C1D91">
          <w:delText>g</w:delText>
        </w:r>
      </w:del>
      <w:r>
        <w:t xml:space="preserve">), the Payload container IE </w:t>
      </w:r>
      <w:proofErr w:type="gramStart"/>
      <w:r>
        <w:t>consists</w:t>
      </w:r>
      <w:proofErr w:type="gramEnd"/>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F325AC" w:rsidRDefault="00F325AC" w:rsidP="00F325AC">
      <w:pPr>
        <w:pStyle w:val="NO"/>
        <w:rPr>
          <w:ins w:id="47" w:author="cmcc" w:date="2019-11-03T12:10:00Z"/>
          <w:lang w:eastAsia="zh-CN"/>
        </w:rPr>
      </w:pPr>
      <w:r w:rsidRPr="00D27A95">
        <w:t>NOTE:</w:t>
      </w:r>
      <w:r w:rsidRPr="00D27A95">
        <w:tab/>
      </w:r>
      <w:r>
        <w:t xml:space="preserve">Payload type can be set to "Multiple payloads" if there are more than one </w:t>
      </w:r>
      <w:proofErr w:type="gramStart"/>
      <w:r>
        <w:t>payloads</w:t>
      </w:r>
      <w:proofErr w:type="gramEnd"/>
      <w:r>
        <w:t xml:space="preserve"> to be transported using the NAS transport procedures</w:t>
      </w:r>
      <w:r w:rsidRPr="00D27A95">
        <w:t>.</w:t>
      </w:r>
    </w:p>
    <w:p w:rsidR="002C1D91" w:rsidRPr="00D27A95" w:rsidRDefault="002C1D91" w:rsidP="002C1D91">
      <w:pPr>
        <w:rPr>
          <w:lang w:eastAsia="zh-CN"/>
        </w:rPr>
      </w:pPr>
    </w:p>
    <w:p w:rsidR="00E017BB" w:rsidRDefault="00E017BB" w:rsidP="00E017BB">
      <w:pPr>
        <w:jc w:val="center"/>
        <w:rPr>
          <w:noProof/>
          <w:lang w:eastAsia="zh-CN"/>
        </w:rPr>
      </w:pPr>
      <w:r w:rsidRPr="008A7642">
        <w:rPr>
          <w:noProof/>
          <w:highlight w:val="green"/>
        </w:rPr>
        <w:t>*** change ***</w:t>
      </w:r>
    </w:p>
    <w:p w:rsidR="00A37E62" w:rsidRDefault="00A37E62" w:rsidP="00A37E62">
      <w:pPr>
        <w:jc w:val="center"/>
        <w:rPr>
          <w:ins w:id="48" w:author="cmcc" w:date="2019-11-04T11:49:00Z"/>
          <w:noProof/>
          <w:lang w:eastAsia="zh-CN"/>
        </w:rPr>
      </w:pPr>
    </w:p>
    <w:p w:rsidR="00E017BB" w:rsidRDefault="00E017BB" w:rsidP="00E017BB">
      <w:pPr>
        <w:pStyle w:val="4"/>
        <w:rPr>
          <w:lang w:eastAsia="ko-KR"/>
        </w:rPr>
      </w:pPr>
      <w:bookmarkStart w:id="49" w:name="_Toc20232928"/>
      <w:r>
        <w:t>8.2.7</w:t>
      </w:r>
      <w:r>
        <w:rPr>
          <w:lang w:eastAsia="ko-KR"/>
        </w:rPr>
        <w:t>.1</w:t>
      </w:r>
      <w:r>
        <w:tab/>
      </w:r>
      <w:r>
        <w:rPr>
          <w:lang w:eastAsia="ko-KR"/>
        </w:rPr>
        <w:t>Message definition</w:t>
      </w:r>
      <w:bookmarkEnd w:id="49"/>
    </w:p>
    <w:p w:rsidR="00E017BB" w:rsidRDefault="00E017BB" w:rsidP="00E017BB">
      <w:r>
        <w:t>The REGISTRATION ACCEPT message is sent by the AMF to the UE. See table 8.2.7.1.1.</w:t>
      </w:r>
    </w:p>
    <w:p w:rsidR="00E017BB" w:rsidRDefault="00E017BB" w:rsidP="00E017BB">
      <w:pPr>
        <w:pStyle w:val="B1"/>
      </w:pPr>
      <w:r>
        <w:t>Message type:</w:t>
      </w:r>
      <w:r>
        <w:tab/>
        <w:t>REGISTRATION ACCEPT</w:t>
      </w:r>
    </w:p>
    <w:p w:rsidR="00E017BB" w:rsidRDefault="00E017BB" w:rsidP="00E017BB">
      <w:pPr>
        <w:pStyle w:val="B1"/>
      </w:pPr>
      <w:r>
        <w:t>Significance:</w:t>
      </w:r>
      <w:r>
        <w:tab/>
        <w:t>dual</w:t>
      </w:r>
    </w:p>
    <w:p w:rsidR="00E017BB" w:rsidRDefault="00E017BB" w:rsidP="00E017BB">
      <w:pPr>
        <w:pStyle w:val="B1"/>
      </w:pPr>
      <w:r>
        <w:t>Direction:</w:t>
      </w:r>
      <w:r>
        <w:tab/>
      </w:r>
      <w:r>
        <w:tab/>
        <w:t>network to UE</w:t>
      </w:r>
    </w:p>
    <w:p w:rsidR="00E017BB" w:rsidRDefault="00E017BB" w:rsidP="00E017BB">
      <w:pPr>
        <w:pStyle w:val="TH"/>
        <w:outlineLvl w:val="0"/>
      </w:pPr>
      <w:r>
        <w:lastRenderedPageBreak/>
        <w:t>Table 8.2.7.1.1: REGISTRATION ACCEPT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Change w:id="50">
          <w:tblGrid>
            <w:gridCol w:w="80"/>
            <w:gridCol w:w="487"/>
            <w:gridCol w:w="80"/>
            <w:gridCol w:w="2755"/>
            <w:gridCol w:w="80"/>
            <w:gridCol w:w="3039"/>
            <w:gridCol w:w="80"/>
            <w:gridCol w:w="1054"/>
            <w:gridCol w:w="80"/>
            <w:gridCol w:w="771"/>
            <w:gridCol w:w="80"/>
            <w:gridCol w:w="771"/>
            <w:gridCol w:w="80"/>
          </w:tblGrid>
        </w:tblGridChange>
      </w:tblGrid>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IEI</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H"/>
              <w:rPr>
                <w:kern w:val="2"/>
              </w:rPr>
            </w:pPr>
            <w:r>
              <w:rPr>
                <w:kern w:val="2"/>
              </w:rPr>
              <w:t>Length</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17BB" w:rsidRDefault="00E017BB">
            <w:pPr>
              <w:pStyle w:val="TAL"/>
              <w:rPr>
                <w:kern w:val="2"/>
              </w:rPr>
            </w:pP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Extended protocol discriminator</w:t>
            </w:r>
          </w:p>
          <w:p w:rsidR="00E017BB" w:rsidRDefault="00E017BB">
            <w:pPr>
              <w:pStyle w:val="TAL"/>
              <w:rPr>
                <w:kern w:val="2"/>
              </w:rPr>
            </w:pPr>
            <w:r>
              <w:rPr>
                <w:kern w:val="2"/>
              </w:rPr>
              <w:t>9.2</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M</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17BB" w:rsidRDefault="00E017BB">
            <w:pPr>
              <w:pStyle w:val="TAL"/>
              <w:rPr>
                <w:kern w:val="2"/>
              </w:rPr>
            </w:pP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Security header type</w:t>
            </w:r>
          </w:p>
          <w:p w:rsidR="00E017BB" w:rsidRDefault="00E017BB">
            <w:pPr>
              <w:pStyle w:val="TAL"/>
              <w:rPr>
                <w:kern w:val="2"/>
              </w:rPr>
            </w:pPr>
            <w:r>
              <w:rPr>
                <w:kern w:val="2"/>
              </w:rPr>
              <w:t>9.3</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M</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1/2</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17BB" w:rsidRDefault="00E017BB">
            <w:pPr>
              <w:pStyle w:val="TAL"/>
              <w:rPr>
                <w:kern w:val="2"/>
              </w:rPr>
            </w:pP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Spare half octet</w:t>
            </w:r>
          </w:p>
          <w:p w:rsidR="00E017BB" w:rsidRDefault="00E017BB">
            <w:pPr>
              <w:pStyle w:val="TAL"/>
              <w:rPr>
                <w:kern w:val="2"/>
              </w:rPr>
            </w:pPr>
            <w:r>
              <w:rPr>
                <w:kern w:val="2"/>
              </w:rPr>
              <w:t>9.5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M</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1/2</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17BB" w:rsidRDefault="00E017BB">
            <w:pPr>
              <w:pStyle w:val="TAL"/>
              <w:rPr>
                <w:kern w:val="2"/>
              </w:rPr>
            </w:pP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Message type</w:t>
            </w:r>
          </w:p>
          <w:p w:rsidR="00E017BB" w:rsidRDefault="00E017BB">
            <w:pPr>
              <w:pStyle w:val="TAL"/>
              <w:rPr>
                <w:kern w:val="2"/>
              </w:rPr>
            </w:pPr>
            <w:r>
              <w:rPr>
                <w:kern w:val="2"/>
              </w:rPr>
              <w:t>9.7</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M</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17BB" w:rsidRDefault="00E017BB">
            <w:pPr>
              <w:pStyle w:val="TAL"/>
              <w:rPr>
                <w:kern w:val="2"/>
              </w:rPr>
            </w:pP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5GS registration result</w:t>
            </w:r>
          </w:p>
          <w:p w:rsidR="00E017BB" w:rsidRDefault="00E017BB">
            <w:pPr>
              <w:pStyle w:val="TAL"/>
              <w:rPr>
                <w:kern w:val="2"/>
              </w:rPr>
            </w:pPr>
            <w:r>
              <w:rPr>
                <w:kern w:val="2"/>
              </w:rPr>
              <w:t>9.11.3.6</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lang w:eastAsia="ja-JP"/>
              </w:rPr>
            </w:pPr>
            <w:r>
              <w:rPr>
                <w:kern w:val="2"/>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lang w:eastAsia="ja-JP"/>
              </w:rPr>
            </w:pPr>
            <w:r>
              <w:rPr>
                <w:kern w:val="2"/>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lang w:eastAsia="ja-JP"/>
              </w:rPr>
            </w:pPr>
            <w:r>
              <w:rPr>
                <w:kern w:val="2"/>
                <w:lang w:eastAsia="ja-JP"/>
              </w:rPr>
              <w:t>2</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77</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5G-GUTI</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5GS mobile identity</w:t>
            </w:r>
          </w:p>
          <w:p w:rsidR="00E017BB" w:rsidRDefault="00E017BB">
            <w:pPr>
              <w:pStyle w:val="TAL"/>
              <w:rPr>
                <w:kern w:val="2"/>
              </w:rPr>
            </w:pPr>
            <w:r>
              <w:rPr>
                <w:kern w:val="2"/>
              </w:rPr>
              <w:t>9.11.3.4</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4A</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PLMN list</w:t>
            </w:r>
          </w:p>
          <w:p w:rsidR="00E017BB" w:rsidRDefault="00E017BB">
            <w:pPr>
              <w:pStyle w:val="TAL"/>
              <w:rPr>
                <w:kern w:val="2"/>
              </w:rPr>
            </w:pPr>
            <w:r>
              <w:rPr>
                <w:kern w:val="2"/>
              </w:rPr>
              <w:t>9.11.3.45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5-47</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54</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TAI list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5GS tracking area identity list</w:t>
            </w:r>
          </w:p>
          <w:p w:rsidR="00E017BB" w:rsidRDefault="00E017BB">
            <w:pPr>
              <w:pStyle w:val="TAL"/>
              <w:rPr>
                <w:kern w:val="2"/>
              </w:rPr>
            </w:pPr>
            <w:r>
              <w:rPr>
                <w:kern w:val="2"/>
              </w:rPr>
              <w:t>9.11.3.9</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9-114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15</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Allowed NSSAI</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NSSAI</w:t>
            </w:r>
          </w:p>
          <w:p w:rsidR="00E017BB" w:rsidRDefault="00E017BB">
            <w:pPr>
              <w:pStyle w:val="TAL"/>
              <w:rPr>
                <w:kern w:val="2"/>
              </w:rPr>
            </w:pPr>
            <w:r>
              <w:rPr>
                <w:kern w:val="2"/>
              </w:rPr>
              <w:t>9.11.3.37</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4-74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11</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Rejected NSSAI</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Rejected NSSAI</w:t>
            </w:r>
          </w:p>
          <w:p w:rsidR="00E017BB" w:rsidRDefault="00E017BB">
            <w:pPr>
              <w:pStyle w:val="TAL"/>
              <w:rPr>
                <w:kern w:val="2"/>
              </w:rPr>
            </w:pPr>
            <w:r>
              <w:rPr>
                <w:kern w:val="2"/>
              </w:rPr>
              <w:t>9.11.3.46</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4-42</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31</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NSSAI</w:t>
            </w:r>
          </w:p>
          <w:p w:rsidR="00E017BB" w:rsidRDefault="00E017BB">
            <w:pPr>
              <w:pStyle w:val="TAL"/>
              <w:rPr>
                <w:kern w:val="2"/>
              </w:rPr>
            </w:pPr>
            <w:r>
              <w:rPr>
                <w:kern w:val="2"/>
              </w:rPr>
              <w:t>9.11.3.37</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4-146</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21</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5GS network feature support</w:t>
            </w:r>
          </w:p>
          <w:p w:rsidR="00E017BB" w:rsidRDefault="00E017BB">
            <w:pPr>
              <w:pStyle w:val="TAL"/>
              <w:rPr>
                <w:kern w:val="2"/>
              </w:rPr>
            </w:pPr>
            <w:r>
              <w:rPr>
                <w:kern w:val="2"/>
              </w:rPr>
              <w:t>9.11.3.5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3-5</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50</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PDU session status</w:t>
            </w:r>
          </w:p>
          <w:p w:rsidR="00E017BB" w:rsidRDefault="00E017BB">
            <w:pPr>
              <w:pStyle w:val="TAL"/>
              <w:rPr>
                <w:kern w:val="2"/>
              </w:rPr>
            </w:pPr>
            <w:r>
              <w:rPr>
                <w:kern w:val="2"/>
              </w:rPr>
              <w:t>9.11.3.44</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4-34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26</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PDU session reactivation result</w:t>
            </w:r>
          </w:p>
          <w:p w:rsidR="00E017BB" w:rsidRDefault="00E017BB">
            <w:pPr>
              <w:pStyle w:val="TAL"/>
              <w:rPr>
                <w:kern w:val="2"/>
              </w:rPr>
            </w:pPr>
            <w:r>
              <w:rPr>
                <w:kern w:val="2"/>
              </w:rPr>
              <w:t>9.11.3.42</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4-34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72</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PDU session reactivation result error cause</w:t>
            </w:r>
          </w:p>
          <w:p w:rsidR="00E017BB" w:rsidRDefault="00E017BB">
            <w:pPr>
              <w:pStyle w:val="TAL"/>
              <w:rPr>
                <w:kern w:val="2"/>
              </w:rPr>
            </w:pPr>
            <w:r>
              <w:rPr>
                <w:kern w:val="2"/>
              </w:rPr>
              <w:t>9.11.3.43</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5-515</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79</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LADN information</w:t>
            </w:r>
          </w:p>
          <w:p w:rsidR="00E017BB" w:rsidRDefault="00E017BB">
            <w:pPr>
              <w:pStyle w:val="TAL"/>
              <w:rPr>
                <w:kern w:val="2"/>
              </w:rPr>
            </w:pPr>
            <w:r>
              <w:rPr>
                <w:kern w:val="2"/>
              </w:rPr>
              <w:t>9.11.3.30</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12-1715</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B-</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MICO indication</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MICO indication</w:t>
            </w:r>
          </w:p>
          <w:p w:rsidR="00E017BB" w:rsidRDefault="00E017BB">
            <w:pPr>
              <w:pStyle w:val="TAL"/>
              <w:rPr>
                <w:kern w:val="2"/>
              </w:rPr>
            </w:pPr>
            <w:r>
              <w:rPr>
                <w:kern w:val="2"/>
              </w:rPr>
              <w:t>9.11.3.31</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9-</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Network slicing indication</w:t>
            </w:r>
          </w:p>
          <w:p w:rsidR="00E017BB" w:rsidRDefault="00E017BB">
            <w:pPr>
              <w:pStyle w:val="TAL"/>
              <w:rPr>
                <w:kern w:val="2"/>
              </w:rPr>
            </w:pPr>
            <w:r>
              <w:rPr>
                <w:kern w:val="2"/>
              </w:rPr>
              <w:t>9.11.3.36</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27</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Service area list</w:t>
            </w:r>
          </w:p>
          <w:p w:rsidR="00E017BB" w:rsidRDefault="00E017BB">
            <w:pPr>
              <w:pStyle w:val="TAL"/>
              <w:rPr>
                <w:kern w:val="2"/>
              </w:rPr>
            </w:pPr>
            <w:r>
              <w:rPr>
                <w:kern w:val="2"/>
              </w:rPr>
              <w:t>9.11.3.49</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6-114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5E</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T3512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GPRS timer 3</w:t>
            </w:r>
          </w:p>
          <w:p w:rsidR="00E017BB" w:rsidRDefault="00E017BB">
            <w:pPr>
              <w:pStyle w:val="TAL"/>
              <w:rPr>
                <w:kern w:val="2"/>
              </w:rPr>
            </w:pPr>
            <w:r>
              <w:rPr>
                <w:kern w:val="2"/>
              </w:rPr>
              <w:t>9.11.2.5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5D</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lang w:val="fr-FR"/>
              </w:rPr>
            </w:pPr>
            <w:r>
              <w:rPr>
                <w:kern w:val="2"/>
                <w:lang w:val="fr-FR"/>
              </w:rPr>
              <w:t>Non-3GPP de-registration timer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GPRS timer 2</w:t>
            </w:r>
          </w:p>
          <w:p w:rsidR="00E017BB" w:rsidRDefault="00E017BB">
            <w:pPr>
              <w:pStyle w:val="TAL"/>
              <w:rPr>
                <w:kern w:val="2"/>
              </w:rPr>
            </w:pPr>
            <w:r>
              <w:rPr>
                <w:kern w:val="2"/>
              </w:rPr>
              <w:t>9.11.2.4</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16</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T3502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GPRS timer 2</w:t>
            </w:r>
          </w:p>
          <w:p w:rsidR="00E017BB" w:rsidRDefault="00E017BB">
            <w:pPr>
              <w:pStyle w:val="TAL"/>
              <w:rPr>
                <w:kern w:val="2"/>
              </w:rPr>
            </w:pPr>
            <w:r>
              <w:rPr>
                <w:kern w:val="2"/>
              </w:rPr>
              <w:t>9.11.2.4</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34</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Emergency number list</w:t>
            </w:r>
          </w:p>
          <w:p w:rsidR="00E017BB" w:rsidRDefault="00E017BB">
            <w:pPr>
              <w:pStyle w:val="TAL"/>
              <w:rPr>
                <w:kern w:val="2"/>
              </w:rPr>
            </w:pPr>
            <w:r>
              <w:rPr>
                <w:kern w:val="2"/>
              </w:rPr>
              <w:t>9.11.3.23</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5-50</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7A</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Extended emergency number list</w:t>
            </w:r>
          </w:p>
          <w:p w:rsidR="00E017BB" w:rsidRDefault="00E017BB">
            <w:pPr>
              <w:pStyle w:val="TAL"/>
              <w:rPr>
                <w:kern w:val="2"/>
              </w:rPr>
            </w:pPr>
            <w:r>
              <w:rPr>
                <w:kern w:val="2"/>
              </w:rPr>
              <w:t>9.11.3.26</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7-65538</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73</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SOR transparent container</w:t>
            </w:r>
          </w:p>
          <w:p w:rsidR="00E017BB" w:rsidRDefault="00E017BB">
            <w:pPr>
              <w:pStyle w:val="TAL"/>
              <w:rPr>
                <w:kern w:val="2"/>
              </w:rPr>
            </w:pPr>
            <w:r>
              <w:rPr>
                <w:kern w:val="2"/>
              </w:rPr>
              <w:t>9.11.3.51</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20-n</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78</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EAP message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EAP message</w:t>
            </w:r>
          </w:p>
          <w:p w:rsidR="00E017BB" w:rsidRDefault="00E017BB">
            <w:pPr>
              <w:pStyle w:val="TAL"/>
              <w:rPr>
                <w:kern w:val="2"/>
              </w:rPr>
            </w:pPr>
            <w:r>
              <w:rPr>
                <w:kern w:val="2"/>
              </w:rPr>
              <w:t>9.11.2.2</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7-1503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A-</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NSSAI inclusion mode</w:t>
            </w:r>
          </w:p>
          <w:p w:rsidR="00E017BB" w:rsidRDefault="00E017BB">
            <w:pPr>
              <w:pStyle w:val="TAL"/>
              <w:rPr>
                <w:kern w:val="2"/>
              </w:rPr>
            </w:pPr>
            <w:r>
              <w:rPr>
                <w:kern w:val="2"/>
              </w:rPr>
              <w:t>9.11.3.37A</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76</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Operator-defined access category definitions</w:t>
            </w:r>
          </w:p>
          <w:p w:rsidR="00E017BB" w:rsidRDefault="00E017BB">
            <w:pPr>
              <w:pStyle w:val="TAL"/>
              <w:rPr>
                <w:kern w:val="2"/>
              </w:rPr>
            </w:pPr>
            <w:r>
              <w:rPr>
                <w:kern w:val="2"/>
              </w:rPr>
              <w:t>9.11.3.38</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TLV-E</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3-n</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51</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5GS DRX parameters</w:t>
            </w:r>
          </w:p>
          <w:p w:rsidR="00E017BB" w:rsidRDefault="00E017BB">
            <w:pPr>
              <w:pStyle w:val="TAL"/>
              <w:rPr>
                <w:kern w:val="2"/>
              </w:rPr>
            </w:pPr>
            <w:r>
              <w:rPr>
                <w:kern w:val="2"/>
              </w:rPr>
              <w:t>9.11.3.2A</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D-</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lang w:val="cs-CZ"/>
              </w:rPr>
              <w:t>Non-3GPP NW</w:t>
            </w:r>
            <w:r>
              <w:rPr>
                <w:kern w:val="2"/>
              </w:rP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lang w:val="cs-CZ"/>
              </w:rPr>
              <w:t xml:space="preserve">Non-3GPP NW </w:t>
            </w:r>
            <w:r>
              <w:rPr>
                <w:kern w:val="2"/>
              </w:rPr>
              <w:t>provided policies</w:t>
            </w:r>
          </w:p>
          <w:p w:rsidR="00E017BB" w:rsidRDefault="00E017BB">
            <w:pPr>
              <w:pStyle w:val="TAL"/>
              <w:rPr>
                <w:kern w:val="2"/>
              </w:rPr>
            </w:pPr>
            <w:r>
              <w:rPr>
                <w:kern w:val="2"/>
              </w:rPr>
              <w:t>9.11.3.58</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1</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highlight w:val="yellow"/>
              </w:rPr>
            </w:pPr>
            <w:r>
              <w:rPr>
                <w:kern w:val="2"/>
              </w:rPr>
              <w:lastRenderedPageBreak/>
              <w:t>60</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lang w:val="cs-CZ"/>
              </w:rPr>
            </w:pPr>
            <w:r>
              <w:rPr>
                <w:kern w:val="2"/>
                <w:lang w:val="cs-CZ"/>
              </w:rPr>
              <w:t>EPS bearer context status</w:t>
            </w:r>
          </w:p>
          <w:p w:rsidR="00E017BB" w:rsidRDefault="00E017BB">
            <w:pPr>
              <w:pStyle w:val="TAL"/>
              <w:rPr>
                <w:kern w:val="2"/>
              </w:rPr>
            </w:pPr>
            <w:r>
              <w:rPr>
                <w:kern w:val="2"/>
                <w:lang w:val="cs-CZ"/>
              </w:rPr>
              <w:t>9.11.3.59</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4</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6E</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lang w:val="cs-CZ"/>
              </w:rPr>
            </w:pPr>
            <w:r>
              <w:rPr>
                <w:kern w:val="2"/>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Extended DRX parameters</w:t>
            </w:r>
          </w:p>
          <w:p w:rsidR="00E017BB" w:rsidRDefault="00E017BB">
            <w:pPr>
              <w:pStyle w:val="TAL"/>
              <w:rPr>
                <w:kern w:val="2"/>
                <w:lang w:val="cs-CZ"/>
              </w:rPr>
            </w:pPr>
            <w:r>
              <w:rPr>
                <w:kern w:val="2"/>
              </w:rPr>
              <w:t>9.11.3.60</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highlight w:val="yellow"/>
              </w:rPr>
            </w:pPr>
            <w:r>
              <w:rPr>
                <w:kern w:val="2"/>
              </w:rPr>
              <w:t>6C</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T3447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GPRS timer 3</w:t>
            </w:r>
          </w:p>
          <w:p w:rsidR="00E017BB" w:rsidRDefault="00E017BB">
            <w:pPr>
              <w:pStyle w:val="TAL"/>
              <w:rPr>
                <w:kern w:val="2"/>
              </w:rPr>
            </w:pPr>
            <w:r>
              <w:rPr>
                <w:kern w:val="2"/>
              </w:rPr>
              <w:t>9.11.2.5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highlight w:val="yellow"/>
              </w:rPr>
            </w:pPr>
            <w:r>
              <w:rPr>
                <w:kern w:val="2"/>
              </w:rPr>
              <w:t>6B</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lang w:val="cs-CZ"/>
              </w:rPr>
            </w:pPr>
            <w:r>
              <w:rPr>
                <w:kern w:val="2"/>
                <w:lang w:val="cs-CZ"/>
              </w:rPr>
              <w:t>GPRS timer 3</w:t>
            </w:r>
          </w:p>
          <w:p w:rsidR="00E017BB" w:rsidRDefault="00E017BB">
            <w:pPr>
              <w:pStyle w:val="TAL"/>
              <w:rPr>
                <w:kern w:val="2"/>
              </w:rPr>
            </w:pPr>
            <w:r>
              <w:rPr>
                <w:kern w:val="2"/>
              </w:rPr>
              <w:t>9.11.2.4</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highlight w:val="yellow"/>
              </w:rPr>
            </w:pPr>
            <w:r>
              <w:rPr>
                <w:kern w:val="2"/>
              </w:rPr>
              <w:t>6A</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lang w:val="cs-CZ"/>
              </w:rPr>
            </w:pPr>
            <w:r>
              <w:rPr>
                <w:kern w:val="2"/>
              </w:rPr>
              <w:t>T3324 value</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GPRS timer 3</w:t>
            </w:r>
          </w:p>
          <w:p w:rsidR="00E017BB" w:rsidRDefault="00E017BB">
            <w:pPr>
              <w:pStyle w:val="TAL"/>
              <w:rPr>
                <w:kern w:val="2"/>
                <w:lang w:val="cs-CZ"/>
              </w:rPr>
            </w:pPr>
            <w:r>
              <w:rPr>
                <w:kern w:val="2"/>
              </w:rPr>
              <w:t>9.11.2.5</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w:t>
            </w:r>
          </w:p>
        </w:tc>
      </w:tr>
      <w:tr w:rsidR="00E017BB" w:rsidTr="00E017B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highlight w:val="yellow"/>
              </w:rPr>
            </w:pPr>
            <w:r>
              <w:rPr>
                <w:kern w:val="2"/>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kern w:val="2"/>
              </w:rPr>
            </w:pPr>
            <w:r>
              <w:rPr>
                <w:kern w:val="2"/>
              </w:rP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L"/>
              <w:rPr>
                <w:rFonts w:eastAsia="宋体"/>
                <w:kern w:val="2"/>
              </w:rPr>
            </w:pPr>
            <w:r>
              <w:rPr>
                <w:kern w:val="2"/>
              </w:rPr>
              <w:t>UE radio capability ID</w:t>
            </w:r>
          </w:p>
          <w:p w:rsidR="00E017BB" w:rsidRDefault="00E017BB">
            <w:pPr>
              <w:pStyle w:val="TAL"/>
              <w:rPr>
                <w:kern w:val="2"/>
              </w:rPr>
            </w:pPr>
            <w:r>
              <w:rPr>
                <w:kern w:val="2"/>
              </w:rPr>
              <w:t>9.11.3.yy</w:t>
            </w:r>
          </w:p>
        </w:tc>
        <w:tc>
          <w:tcPr>
            <w:tcW w:w="1134"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TLV</w:t>
            </w:r>
          </w:p>
        </w:tc>
        <w:tc>
          <w:tcPr>
            <w:tcW w:w="851" w:type="dxa"/>
            <w:tcBorders>
              <w:top w:val="single" w:sz="6" w:space="0" w:color="000000"/>
              <w:left w:val="single" w:sz="6" w:space="0" w:color="000000"/>
              <w:bottom w:val="single" w:sz="6" w:space="0" w:color="000000"/>
              <w:right w:val="single" w:sz="6" w:space="0" w:color="000000"/>
            </w:tcBorders>
            <w:hideMark/>
          </w:tcPr>
          <w:p w:rsidR="00E017BB" w:rsidRDefault="00E017BB">
            <w:pPr>
              <w:pStyle w:val="TAC"/>
              <w:rPr>
                <w:kern w:val="2"/>
              </w:rPr>
            </w:pPr>
            <w:r>
              <w:rPr>
                <w:kern w:val="2"/>
              </w:rPr>
              <w:t>3-n</w:t>
            </w:r>
          </w:p>
        </w:tc>
      </w:tr>
      <w:tr w:rsidR="00E017BB" w:rsidTr="00390A7F">
        <w:tblPrEx>
          <w:tblW w:w="0" w:type="auto"/>
          <w:jc w:val="center"/>
          <w:tblLayout w:type="fixed"/>
          <w:tblCellMar>
            <w:left w:w="28" w:type="dxa"/>
            <w:right w:w="56" w:type="dxa"/>
          </w:tblCellMar>
          <w:tblPrExChange w:id="51" w:author="cmcc" w:date="2019-11-04T11:50:00Z">
            <w:tblPrEx>
              <w:tblW w:w="0" w:type="auto"/>
              <w:jc w:val="center"/>
              <w:tblLayout w:type="fixed"/>
              <w:tblCellMar>
                <w:left w:w="28" w:type="dxa"/>
                <w:right w:w="56" w:type="dxa"/>
              </w:tblCellMar>
            </w:tblPrEx>
          </w:tblPrExChange>
        </w:tblPrEx>
        <w:trPr>
          <w:cantSplit/>
          <w:trHeight w:val="682"/>
          <w:jc w:val="center"/>
          <w:trPrChange w:id="52" w:author="cmcc" w:date="2019-11-04T11:50:00Z">
            <w:trPr>
              <w:gridAfter w:val="0"/>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53" w:author="cmcc" w:date="2019-11-04T11:50:00Z">
              <w:tcPr>
                <w:tcW w:w="567"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L"/>
              <w:rPr>
                <w:kern w:val="2"/>
                <w:highlight w:val="yellow"/>
              </w:rPr>
            </w:pPr>
            <w:r>
              <w:rPr>
                <w:kern w:val="2"/>
                <w:lang w:eastAsia="zh-CN"/>
              </w:rPr>
              <w:t>68</w:t>
            </w:r>
          </w:p>
        </w:tc>
        <w:tc>
          <w:tcPr>
            <w:tcW w:w="2835" w:type="dxa"/>
            <w:tcBorders>
              <w:top w:val="single" w:sz="6" w:space="0" w:color="000000"/>
              <w:left w:val="single" w:sz="6" w:space="0" w:color="000000"/>
              <w:bottom w:val="single" w:sz="6" w:space="0" w:color="000000"/>
              <w:right w:val="single" w:sz="6" w:space="0" w:color="000000"/>
            </w:tcBorders>
            <w:hideMark/>
            <w:tcPrChange w:id="54" w:author="cmcc" w:date="2019-11-04T11:50:00Z">
              <w:tcPr>
                <w:tcW w:w="2835"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L"/>
              <w:rPr>
                <w:kern w:val="2"/>
              </w:rPr>
            </w:pPr>
            <w:r>
              <w:rPr>
                <w:kern w:val="2"/>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Change w:id="55" w:author="cmcc" w:date="2019-11-04T11:50:00Z">
              <w:tcPr>
                <w:tcW w:w="3119"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L"/>
              <w:rPr>
                <w:rFonts w:eastAsia="宋体"/>
                <w:kern w:val="2"/>
              </w:rPr>
            </w:pPr>
            <w:r>
              <w:rPr>
                <w:kern w:val="2"/>
              </w:rPr>
              <w:t>UE radio capability ID deletion indication</w:t>
            </w:r>
          </w:p>
          <w:p w:rsidR="00E017BB" w:rsidRDefault="00E017BB">
            <w:pPr>
              <w:rPr>
                <w:kern w:val="2"/>
              </w:rPr>
            </w:pPr>
            <w:r>
              <w:rPr>
                <w:kern w:val="2"/>
              </w:rPr>
              <w:t>9.11.3.69</w:t>
            </w:r>
          </w:p>
        </w:tc>
        <w:tc>
          <w:tcPr>
            <w:tcW w:w="1134" w:type="dxa"/>
            <w:tcBorders>
              <w:top w:val="single" w:sz="6" w:space="0" w:color="000000"/>
              <w:left w:val="single" w:sz="6" w:space="0" w:color="000000"/>
              <w:bottom w:val="single" w:sz="6" w:space="0" w:color="000000"/>
              <w:right w:val="single" w:sz="6" w:space="0" w:color="000000"/>
            </w:tcBorders>
            <w:hideMark/>
            <w:tcPrChange w:id="56" w:author="cmcc" w:date="2019-11-04T11:50:00Z">
              <w:tcPr>
                <w:tcW w:w="1134"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C"/>
              <w:rPr>
                <w:kern w:val="2"/>
              </w:rPr>
            </w:pPr>
            <w:r>
              <w:rPr>
                <w:kern w:val="2"/>
              </w:rPr>
              <w:t>O</w:t>
            </w:r>
          </w:p>
        </w:tc>
        <w:tc>
          <w:tcPr>
            <w:tcW w:w="851" w:type="dxa"/>
            <w:tcBorders>
              <w:top w:val="single" w:sz="6" w:space="0" w:color="000000"/>
              <w:left w:val="single" w:sz="6" w:space="0" w:color="000000"/>
              <w:bottom w:val="single" w:sz="6" w:space="0" w:color="000000"/>
              <w:right w:val="single" w:sz="6" w:space="0" w:color="000000"/>
            </w:tcBorders>
            <w:hideMark/>
            <w:tcPrChange w:id="57" w:author="cmcc" w:date="2019-11-04T11:50:00Z">
              <w:tcPr>
                <w:tcW w:w="851"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C"/>
              <w:rPr>
                <w:kern w:val="2"/>
              </w:rPr>
            </w:pPr>
            <w:r>
              <w:rPr>
                <w:kern w:val="2"/>
              </w:rPr>
              <w:t>TV</w:t>
            </w:r>
          </w:p>
        </w:tc>
        <w:tc>
          <w:tcPr>
            <w:tcW w:w="851" w:type="dxa"/>
            <w:tcBorders>
              <w:top w:val="single" w:sz="6" w:space="0" w:color="000000"/>
              <w:left w:val="single" w:sz="6" w:space="0" w:color="000000"/>
              <w:bottom w:val="single" w:sz="6" w:space="0" w:color="000000"/>
              <w:right w:val="single" w:sz="6" w:space="0" w:color="000000"/>
            </w:tcBorders>
            <w:hideMark/>
            <w:tcPrChange w:id="58" w:author="cmcc" w:date="2019-11-04T11:50:00Z">
              <w:tcPr>
                <w:tcW w:w="851" w:type="dxa"/>
                <w:gridSpan w:val="2"/>
                <w:tcBorders>
                  <w:top w:val="single" w:sz="6" w:space="0" w:color="000000"/>
                  <w:left w:val="single" w:sz="6" w:space="0" w:color="000000"/>
                  <w:bottom w:val="single" w:sz="6" w:space="0" w:color="000000"/>
                  <w:right w:val="single" w:sz="6" w:space="0" w:color="000000"/>
                </w:tcBorders>
                <w:hideMark/>
              </w:tcPr>
            </w:tcPrChange>
          </w:tcPr>
          <w:p w:rsidR="00E017BB" w:rsidRDefault="00E017BB">
            <w:pPr>
              <w:pStyle w:val="TAC"/>
              <w:rPr>
                <w:kern w:val="2"/>
              </w:rPr>
            </w:pPr>
            <w:r>
              <w:rPr>
                <w:kern w:val="2"/>
              </w:rPr>
              <w:t>1</w:t>
            </w:r>
          </w:p>
        </w:tc>
      </w:tr>
      <w:tr w:rsidR="00390A7F" w:rsidTr="00390A7F">
        <w:tblPrEx>
          <w:tblW w:w="0" w:type="auto"/>
          <w:jc w:val="center"/>
          <w:tblLayout w:type="fixed"/>
          <w:tblCellMar>
            <w:left w:w="28" w:type="dxa"/>
            <w:right w:w="56" w:type="dxa"/>
          </w:tblCellMar>
          <w:tblPrExChange w:id="59" w:author="cmcc" w:date="2019-11-04T11:50:00Z">
            <w:tblPrEx>
              <w:tblW w:w="0" w:type="auto"/>
              <w:jc w:val="center"/>
              <w:tblLayout w:type="fixed"/>
              <w:tblCellMar>
                <w:left w:w="28" w:type="dxa"/>
                <w:right w:w="56" w:type="dxa"/>
              </w:tblCellMar>
            </w:tblPrEx>
          </w:tblPrExChange>
        </w:tblPrEx>
        <w:trPr>
          <w:cantSplit/>
          <w:trHeight w:val="254"/>
          <w:jc w:val="center"/>
          <w:ins w:id="60" w:author="cmcc" w:date="2019-11-04T11:49:00Z"/>
          <w:trPrChange w:id="61" w:author="cmcc" w:date="2019-11-04T11:50:00Z">
            <w:trPr>
              <w:gridAfter w:val="0"/>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62" w:author="cmcc" w:date="2019-11-04T11:50:00Z">
              <w:tcPr>
                <w:tcW w:w="567"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Default="00390A7F">
            <w:pPr>
              <w:pStyle w:val="TAL"/>
              <w:rPr>
                <w:ins w:id="63" w:author="cmcc" w:date="2019-11-04T11:49:00Z"/>
                <w:kern w:val="2"/>
                <w:lang w:eastAsia="zh-CN"/>
              </w:rPr>
            </w:pPr>
            <w:ins w:id="64" w:author="cmcc" w:date="2019-11-04T11:50:00Z">
              <w:r>
                <w:rPr>
                  <w:rFonts w:hint="eastAsia"/>
                  <w:kern w:val="2"/>
                  <w:lang w:eastAsia="zh-CN"/>
                </w:rPr>
                <w:t>xx</w:t>
              </w:r>
            </w:ins>
          </w:p>
        </w:tc>
        <w:tc>
          <w:tcPr>
            <w:tcW w:w="2835" w:type="dxa"/>
            <w:tcBorders>
              <w:top w:val="single" w:sz="6" w:space="0" w:color="000000"/>
              <w:left w:val="single" w:sz="6" w:space="0" w:color="000000"/>
              <w:bottom w:val="single" w:sz="6" w:space="0" w:color="000000"/>
              <w:right w:val="single" w:sz="6" w:space="0" w:color="000000"/>
            </w:tcBorders>
            <w:hideMark/>
            <w:tcPrChange w:id="65" w:author="cmcc" w:date="2019-11-04T11:50:00Z">
              <w:tcPr>
                <w:tcW w:w="2835"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Default="00390A7F">
            <w:pPr>
              <w:pStyle w:val="TAL"/>
              <w:rPr>
                <w:ins w:id="66" w:author="cmcc" w:date="2019-11-04T11:49:00Z"/>
                <w:kern w:val="2"/>
              </w:rPr>
            </w:pPr>
            <w:ins w:id="67" w:author="cmcc" w:date="2019-11-04T11:51:00Z">
              <w:r>
                <w:rPr>
                  <w:rFonts w:hint="eastAsia"/>
                  <w:lang w:eastAsia="zh-CN"/>
                </w:rPr>
                <w:t>EAP</w:t>
              </w:r>
              <w:r w:rsidRPr="000D0840">
                <w:t xml:space="preserve"> container</w:t>
              </w:r>
            </w:ins>
          </w:p>
        </w:tc>
        <w:tc>
          <w:tcPr>
            <w:tcW w:w="3119" w:type="dxa"/>
            <w:tcBorders>
              <w:top w:val="single" w:sz="6" w:space="0" w:color="000000"/>
              <w:left w:val="single" w:sz="6" w:space="0" w:color="000000"/>
              <w:bottom w:val="single" w:sz="6" w:space="0" w:color="000000"/>
              <w:right w:val="single" w:sz="6" w:space="0" w:color="000000"/>
            </w:tcBorders>
            <w:hideMark/>
            <w:tcPrChange w:id="68" w:author="cmcc" w:date="2019-11-04T11:50:00Z">
              <w:tcPr>
                <w:tcW w:w="3119"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Pr="000D0840" w:rsidRDefault="00390A7F" w:rsidP="00BC37E4">
            <w:pPr>
              <w:pStyle w:val="TAL"/>
              <w:rPr>
                <w:ins w:id="69" w:author="cmcc" w:date="2019-11-04T11:51:00Z"/>
              </w:rPr>
            </w:pPr>
            <w:ins w:id="70" w:author="cmcc" w:date="2019-11-04T11:51:00Z">
              <w:r>
                <w:rPr>
                  <w:rFonts w:hint="eastAsia"/>
                  <w:lang w:eastAsia="zh-CN"/>
                </w:rPr>
                <w:t xml:space="preserve">EAP </w:t>
              </w:r>
              <w:r w:rsidRPr="000D0840">
                <w:t xml:space="preserve"> container</w:t>
              </w:r>
            </w:ins>
          </w:p>
          <w:p w:rsidR="00390A7F" w:rsidRDefault="00390A7F">
            <w:pPr>
              <w:pStyle w:val="TAL"/>
              <w:rPr>
                <w:ins w:id="71" w:author="cmcc" w:date="2019-11-04T11:49:00Z"/>
                <w:kern w:val="2"/>
                <w:lang w:eastAsia="zh-CN"/>
              </w:rPr>
            </w:pPr>
            <w:ins w:id="72" w:author="cmcc" w:date="2019-11-04T11:51:00Z">
              <w:r>
                <w:t>9.11.3.</w:t>
              </w:r>
            </w:ins>
            <w:ins w:id="73" w:author="cmcc" w:date="2019-11-04T11:52:00Z">
              <w:r>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hideMark/>
            <w:tcPrChange w:id="74" w:author="cmcc" w:date="2019-11-04T11:50:00Z">
              <w:tcPr>
                <w:tcW w:w="1134"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Default="00390A7F">
            <w:pPr>
              <w:pStyle w:val="TAC"/>
              <w:rPr>
                <w:ins w:id="75" w:author="cmcc" w:date="2019-11-04T11:49:00Z"/>
                <w:kern w:val="2"/>
              </w:rPr>
            </w:pPr>
            <w:ins w:id="76" w:author="cmcc" w:date="2019-11-04T11:52:00Z">
              <w:r>
                <w:rPr>
                  <w:kern w:val="2"/>
                </w:rPr>
                <w:t>O</w:t>
              </w:r>
            </w:ins>
          </w:p>
        </w:tc>
        <w:tc>
          <w:tcPr>
            <w:tcW w:w="851" w:type="dxa"/>
            <w:tcBorders>
              <w:top w:val="single" w:sz="6" w:space="0" w:color="000000"/>
              <w:left w:val="single" w:sz="6" w:space="0" w:color="000000"/>
              <w:bottom w:val="single" w:sz="6" w:space="0" w:color="000000"/>
              <w:right w:val="single" w:sz="6" w:space="0" w:color="000000"/>
            </w:tcBorders>
            <w:hideMark/>
            <w:tcPrChange w:id="77" w:author="cmcc" w:date="2019-11-04T11:50:00Z">
              <w:tcPr>
                <w:tcW w:w="851"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Default="00390A7F">
            <w:pPr>
              <w:pStyle w:val="TAC"/>
              <w:rPr>
                <w:ins w:id="78" w:author="cmcc" w:date="2019-11-04T11:49:00Z"/>
                <w:kern w:val="2"/>
              </w:rPr>
            </w:pPr>
            <w:ins w:id="79" w:author="cmcc" w:date="2019-11-04T11:52:00Z">
              <w:r>
                <w:rPr>
                  <w:kern w:val="2"/>
                </w:rPr>
                <w:t>TLV</w:t>
              </w:r>
            </w:ins>
          </w:p>
        </w:tc>
        <w:tc>
          <w:tcPr>
            <w:tcW w:w="851" w:type="dxa"/>
            <w:tcBorders>
              <w:top w:val="single" w:sz="6" w:space="0" w:color="000000"/>
              <w:left w:val="single" w:sz="6" w:space="0" w:color="000000"/>
              <w:bottom w:val="single" w:sz="6" w:space="0" w:color="000000"/>
              <w:right w:val="single" w:sz="6" w:space="0" w:color="000000"/>
            </w:tcBorders>
            <w:hideMark/>
            <w:tcPrChange w:id="80" w:author="cmcc" w:date="2019-11-04T11:50:00Z">
              <w:tcPr>
                <w:tcW w:w="851" w:type="dxa"/>
                <w:gridSpan w:val="2"/>
                <w:tcBorders>
                  <w:top w:val="single" w:sz="6" w:space="0" w:color="000000"/>
                  <w:left w:val="single" w:sz="6" w:space="0" w:color="000000"/>
                  <w:bottom w:val="single" w:sz="6" w:space="0" w:color="000000"/>
                  <w:right w:val="single" w:sz="6" w:space="0" w:color="000000"/>
                </w:tcBorders>
                <w:hideMark/>
              </w:tcPr>
            </w:tcPrChange>
          </w:tcPr>
          <w:p w:rsidR="00390A7F" w:rsidRDefault="00390A7F">
            <w:pPr>
              <w:pStyle w:val="TAC"/>
              <w:rPr>
                <w:ins w:id="81" w:author="cmcc" w:date="2019-11-04T11:49:00Z"/>
                <w:kern w:val="2"/>
                <w:lang w:eastAsia="zh-CN"/>
              </w:rPr>
            </w:pPr>
            <w:ins w:id="82" w:author="cmcc" w:date="2019-11-04T11:53:00Z">
              <w:r>
                <w:rPr>
                  <w:rFonts w:hint="eastAsia"/>
                  <w:kern w:val="2"/>
                  <w:lang w:eastAsia="zh-CN"/>
                </w:rPr>
                <w:t>11</w:t>
              </w:r>
            </w:ins>
            <w:ins w:id="83" w:author="cmcc" w:date="2019-11-04T11:52:00Z">
              <w:r>
                <w:rPr>
                  <w:kern w:val="2"/>
                </w:rPr>
                <w:t>-</w:t>
              </w:r>
            </w:ins>
            <w:ins w:id="84" w:author="cmcc" w:date="2019-11-04T11:53:00Z">
              <w:r>
                <w:rPr>
                  <w:rFonts w:hint="eastAsia"/>
                  <w:kern w:val="2"/>
                  <w:lang w:eastAsia="zh-CN"/>
                </w:rPr>
                <w:t>1514</w:t>
              </w:r>
            </w:ins>
          </w:p>
        </w:tc>
      </w:tr>
    </w:tbl>
    <w:p w:rsidR="00E017BB" w:rsidRDefault="00E017BB" w:rsidP="00E017BB"/>
    <w:p w:rsidR="00390A7F" w:rsidRDefault="00390A7F" w:rsidP="00390A7F">
      <w:pPr>
        <w:jc w:val="center"/>
        <w:rPr>
          <w:ins w:id="85" w:author="cmcc" w:date="2019-11-04T11:54:00Z"/>
          <w:noProof/>
          <w:lang w:eastAsia="zh-CN"/>
        </w:rPr>
      </w:pPr>
      <w:ins w:id="86" w:author="cmcc" w:date="2019-11-04T11:54:00Z">
        <w:r w:rsidRPr="008A7642">
          <w:rPr>
            <w:noProof/>
            <w:highlight w:val="green"/>
          </w:rPr>
          <w:t>*** change ***</w:t>
        </w:r>
      </w:ins>
    </w:p>
    <w:p w:rsidR="00390A7F" w:rsidRDefault="00390A7F" w:rsidP="00390A7F">
      <w:pPr>
        <w:jc w:val="center"/>
        <w:rPr>
          <w:ins w:id="87" w:author="cmcc" w:date="2019-11-04T11:54:00Z"/>
          <w:noProof/>
          <w:lang w:eastAsia="zh-CN"/>
        </w:rPr>
      </w:pPr>
    </w:p>
    <w:p w:rsidR="00390A7F" w:rsidRPr="003168A2" w:rsidRDefault="00390A7F" w:rsidP="00390A7F">
      <w:pPr>
        <w:pStyle w:val="4"/>
        <w:rPr>
          <w:ins w:id="88" w:author="cmcc" w:date="2019-11-04T11:54:00Z"/>
          <w:noProof/>
          <w:lang w:val="en-US"/>
        </w:rPr>
      </w:pPr>
      <w:ins w:id="89" w:author="cmcc" w:date="2019-11-04T11:54:00Z">
        <w:r>
          <w:t>8.2.</w:t>
        </w:r>
        <w:r>
          <w:rPr>
            <w:rFonts w:hint="eastAsia"/>
            <w:lang w:eastAsia="zh-CN"/>
          </w:rPr>
          <w:t>7</w:t>
        </w:r>
        <w:proofErr w:type="gramStart"/>
        <w:r>
          <w:rPr>
            <w:rFonts w:hint="eastAsia"/>
            <w:lang w:eastAsia="ko-KR"/>
          </w:rPr>
          <w:t>.</w:t>
        </w:r>
        <w:r>
          <w:rPr>
            <w:rFonts w:hint="eastAsia"/>
            <w:lang w:eastAsia="zh-CN"/>
          </w:rPr>
          <w:t>x</w:t>
        </w:r>
        <w:proofErr w:type="gramEnd"/>
        <w:r w:rsidRPr="003168A2">
          <w:rPr>
            <w:noProof/>
            <w:lang w:val="en-US"/>
          </w:rPr>
          <w:tab/>
        </w:r>
        <w:r>
          <w:rPr>
            <w:rFonts w:hint="eastAsia"/>
            <w:lang w:eastAsia="zh-CN"/>
          </w:rPr>
          <w:t>EAP</w:t>
        </w:r>
        <w:r w:rsidRPr="00172182">
          <w:rPr>
            <w:noProof/>
            <w:lang w:val="en-US"/>
          </w:rPr>
          <w:t xml:space="preserve"> </w:t>
        </w:r>
        <w:r>
          <w:rPr>
            <w:noProof/>
            <w:lang w:val="en-US"/>
          </w:rPr>
          <w:t>c</w:t>
        </w:r>
        <w:r w:rsidRPr="00172182">
          <w:rPr>
            <w:noProof/>
            <w:lang w:val="en-US"/>
          </w:rPr>
          <w:t>ontainer</w:t>
        </w:r>
      </w:ins>
    </w:p>
    <w:p w:rsidR="00390A7F" w:rsidRDefault="00390A7F" w:rsidP="00390A7F">
      <w:pPr>
        <w:rPr>
          <w:ins w:id="90" w:author="cmcc" w:date="2019-11-04T11:54:00Z"/>
        </w:rPr>
      </w:pPr>
      <w:ins w:id="91" w:author="cmcc" w:date="2019-11-04T11:54:00Z">
        <w:r>
          <w:t xml:space="preserve">This IE may be sent by </w:t>
        </w:r>
        <w:r>
          <w:rPr>
            <w:rFonts w:hint="eastAsia"/>
            <w:lang w:eastAsia="zh-CN"/>
          </w:rPr>
          <w:t xml:space="preserve">AMF, if </w:t>
        </w:r>
        <w:r w:rsidRPr="00AC6FED">
          <w:t>rejected NSSAI</w:t>
        </w:r>
        <w:r>
          <w:rPr>
            <w:rFonts w:hint="eastAsia"/>
            <w:lang w:eastAsia="zh-CN"/>
          </w:rPr>
          <w:t xml:space="preserve"> in </w:t>
        </w:r>
        <w:r>
          <w:t>REGISTRATION ACCEPT message</w:t>
        </w:r>
        <w:r>
          <w:rPr>
            <w:rFonts w:hint="eastAsia"/>
            <w:lang w:eastAsia="zh-CN"/>
          </w:rPr>
          <w:t xml:space="preserve"> includes cause value </w:t>
        </w:r>
        <w:r>
          <w:rPr>
            <w:lang w:eastAsia="zh-CN"/>
          </w:rPr>
          <w:t>“</w:t>
        </w:r>
        <w:r>
          <w:t>N</w:t>
        </w:r>
        <w:r>
          <w:rPr>
            <w:lang w:eastAsia="zh-CN"/>
          </w:rPr>
          <w:t>etwork slice-specific authentication and authorization pending for the S-NSSAI”</w:t>
        </w:r>
        <w:r>
          <w:rPr>
            <w:rFonts w:hint="eastAsia"/>
            <w:lang w:eastAsia="zh-CN"/>
          </w:rPr>
          <w:t>.</w:t>
        </w:r>
      </w:ins>
    </w:p>
    <w:p w:rsidR="00390A7F" w:rsidRDefault="00390A7F" w:rsidP="00390A7F">
      <w:pPr>
        <w:rPr>
          <w:ins w:id="92" w:author="cmcc" w:date="2019-11-04T11:54:00Z"/>
          <w:lang w:eastAsia="zh-CN"/>
        </w:rPr>
      </w:pPr>
      <w:ins w:id="93" w:author="cmcc" w:date="2019-11-04T11:54:00Z">
        <w:r w:rsidRPr="00FE320E">
          <w:t>I</w:t>
        </w:r>
        <w:r>
          <w:t>f this IE is sent, the content</w:t>
        </w:r>
      </w:ins>
      <w:ins w:id="94" w:author="cmcc" w:date="2019-11-04T11:55:00Z">
        <w:r>
          <w:rPr>
            <w:rFonts w:hint="eastAsia"/>
            <w:lang w:eastAsia="zh-CN"/>
          </w:rPr>
          <w:t xml:space="preserve"> </w:t>
        </w:r>
      </w:ins>
      <w:ins w:id="95" w:author="cmcc" w:date="2019-11-04T11:54:00Z">
        <w:r w:rsidRPr="00FE320E">
          <w:t xml:space="preserve">of this IE </w:t>
        </w:r>
      </w:ins>
      <w:ins w:id="96" w:author="cmcc" w:date="2019-11-04T11:55:00Z">
        <w:r>
          <w:rPr>
            <w:rFonts w:hint="eastAsia"/>
            <w:lang w:eastAsia="zh-CN"/>
          </w:rPr>
          <w:t xml:space="preserve">contains </w:t>
        </w:r>
      </w:ins>
      <w:ins w:id="97" w:author="cmcc" w:date="2019-11-04T11:56:00Z">
        <w:r>
          <w:rPr>
            <w:rFonts w:hint="eastAsia"/>
            <w:lang w:eastAsia="zh-CN"/>
          </w:rPr>
          <w:t>an</w:t>
        </w:r>
      </w:ins>
      <w:ins w:id="98" w:author="cmcc" w:date="2019-11-04T11:54:00Z">
        <w:r>
          <w:rPr>
            <w:rFonts w:hint="eastAsia"/>
            <w:lang w:eastAsia="zh-CN"/>
          </w:rPr>
          <w:t xml:space="preserve"> EAP I</w:t>
        </w:r>
      </w:ins>
      <w:ins w:id="99" w:author="cmcc" w:date="2019-11-04T11:55:00Z">
        <w:r>
          <w:rPr>
            <w:rFonts w:hint="eastAsia"/>
            <w:lang w:eastAsia="zh-CN"/>
          </w:rPr>
          <w:t>dent</w:t>
        </w:r>
      </w:ins>
      <w:ins w:id="100" w:author="cmcc" w:date="2019-11-04T11:56:00Z">
        <w:r>
          <w:rPr>
            <w:rFonts w:hint="eastAsia"/>
            <w:lang w:eastAsia="zh-CN"/>
          </w:rPr>
          <w:t>it</w:t>
        </w:r>
      </w:ins>
      <w:ins w:id="101" w:author="cmcc" w:date="2019-11-04T11:55:00Z">
        <w:r>
          <w:rPr>
            <w:rFonts w:hint="eastAsia"/>
            <w:lang w:eastAsia="zh-CN"/>
          </w:rPr>
          <w:t xml:space="preserve">y </w:t>
        </w:r>
      </w:ins>
      <w:ins w:id="102" w:author="cmcc" w:date="2019-11-04T11:56:00Z">
        <w:r>
          <w:rPr>
            <w:rFonts w:hint="eastAsia"/>
            <w:lang w:eastAsia="zh-CN"/>
          </w:rPr>
          <w:t>R</w:t>
        </w:r>
      </w:ins>
      <w:ins w:id="103" w:author="cmcc" w:date="2019-11-04T11:55:00Z">
        <w:r>
          <w:rPr>
            <w:rFonts w:hint="eastAsia"/>
            <w:lang w:eastAsia="zh-CN"/>
          </w:rPr>
          <w:t>equest message</w:t>
        </w:r>
      </w:ins>
      <w:ins w:id="104" w:author="cmcc" w:date="2019-11-04T11:54:00Z">
        <w:r>
          <w:rPr>
            <w:rFonts w:hint="eastAsia"/>
            <w:lang w:eastAsia="zh-CN"/>
          </w:rPr>
          <w:t xml:space="preserve"> for </w:t>
        </w:r>
      </w:ins>
      <w:ins w:id="105" w:author="cmcc" w:date="2019-11-04T11:56:00Z">
        <w:r>
          <w:rPr>
            <w:rFonts w:hint="eastAsia"/>
            <w:lang w:eastAsia="zh-CN"/>
          </w:rPr>
          <w:t xml:space="preserve">an </w:t>
        </w:r>
      </w:ins>
      <w:ins w:id="106" w:author="cmcc" w:date="2019-11-04T11:54:00Z">
        <w:r>
          <w:t>S-NSSAI</w:t>
        </w:r>
        <w:r>
          <w:rPr>
            <w:rFonts w:hint="eastAsia"/>
            <w:lang w:eastAsia="zh-CN"/>
          </w:rPr>
          <w:t>.</w:t>
        </w:r>
      </w:ins>
    </w:p>
    <w:p w:rsidR="00390A7F" w:rsidRDefault="00390A7F" w:rsidP="00390A7F">
      <w:pPr>
        <w:rPr>
          <w:ins w:id="107" w:author="cmcc" w:date="2019-11-04T11:54:00Z"/>
          <w:lang w:eastAsia="zh-CN"/>
        </w:rPr>
      </w:pPr>
      <w:ins w:id="108" w:author="cmcc" w:date="2019-11-04T11:54:00Z">
        <w:r>
          <w:rPr>
            <w:rFonts w:hint="eastAsia"/>
            <w:lang w:eastAsia="zh-CN"/>
          </w:rPr>
          <w:t xml:space="preserve">The </w:t>
        </w:r>
        <w:r w:rsidRPr="00C477D3">
          <w:t xml:space="preserve">payload container type is </w:t>
        </w:r>
        <w:r>
          <w:t>set to "</w:t>
        </w:r>
        <w:r>
          <w:rPr>
            <w:rFonts w:hint="eastAsia"/>
            <w:lang w:eastAsia="zh-CN"/>
          </w:rPr>
          <w:t>EAP</w:t>
        </w:r>
        <w:r w:rsidRPr="00C477D3">
          <w:t xml:space="preserve"> </w:t>
        </w:r>
        <w:proofErr w:type="gramStart"/>
        <w:r w:rsidRPr="00C477D3">
          <w:t>container</w:t>
        </w:r>
        <w:r>
          <w:rPr>
            <w:rFonts w:hint="eastAsia"/>
            <w:lang w:eastAsia="zh-CN"/>
          </w:rPr>
          <w:t xml:space="preserve">  </w:t>
        </w:r>
        <w:r>
          <w:t>"</w:t>
        </w:r>
        <w:proofErr w:type="gramEnd"/>
        <w:r>
          <w:rPr>
            <w:rFonts w:hint="eastAsia"/>
            <w:lang w:eastAsia="zh-CN"/>
          </w:rPr>
          <w:t xml:space="preserve"> </w:t>
        </w:r>
      </w:ins>
      <w:ins w:id="109" w:author="cmcc" w:date="2019-11-04T11:57:00Z">
        <w:r>
          <w:rPr>
            <w:rFonts w:hint="eastAsia"/>
            <w:lang w:eastAsia="zh-CN"/>
          </w:rPr>
          <w:t>.</w:t>
        </w:r>
      </w:ins>
    </w:p>
    <w:p w:rsidR="00E017BB" w:rsidRPr="00390A7F" w:rsidRDefault="00E017BB" w:rsidP="00A37E62">
      <w:pPr>
        <w:jc w:val="center"/>
        <w:rPr>
          <w:ins w:id="110" w:author="cmcc" w:date="2019-11-04T11:49:00Z"/>
          <w:noProof/>
          <w:lang w:eastAsia="zh-CN"/>
        </w:rPr>
      </w:pPr>
    </w:p>
    <w:p w:rsidR="00E017BB" w:rsidRDefault="00E017BB" w:rsidP="00A37E62">
      <w:pPr>
        <w:jc w:val="center"/>
        <w:rPr>
          <w:noProof/>
          <w:lang w:eastAsia="zh-CN"/>
        </w:rPr>
      </w:pPr>
    </w:p>
    <w:p w:rsidR="00A37E62" w:rsidRDefault="00A37E62" w:rsidP="00A37E62">
      <w:pPr>
        <w:jc w:val="center"/>
        <w:rPr>
          <w:noProof/>
          <w:lang w:eastAsia="zh-CN"/>
        </w:rPr>
      </w:pPr>
      <w:r w:rsidRPr="008A7642">
        <w:rPr>
          <w:noProof/>
          <w:highlight w:val="green"/>
        </w:rPr>
        <w:t>*** change ***</w:t>
      </w:r>
    </w:p>
    <w:p w:rsidR="00720234" w:rsidRPr="00440029" w:rsidRDefault="00720234" w:rsidP="00720234">
      <w:pPr>
        <w:pStyle w:val="4"/>
        <w:rPr>
          <w:lang w:eastAsia="ko-KR"/>
        </w:rPr>
      </w:pPr>
      <w:bookmarkStart w:id="111" w:name="_Toc20232962"/>
      <w:r>
        <w:t>8.2.8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p>
    <w:p w:rsidR="00720234" w:rsidRPr="00440029" w:rsidRDefault="00720234" w:rsidP="00720234">
      <w:r w:rsidRPr="00440029">
        <w:t xml:space="preserve">The </w:t>
      </w:r>
      <w:r>
        <w:t>REGISTRATION COMPLETE</w:t>
      </w:r>
      <w:r w:rsidRPr="00440029">
        <w:t xml:space="preserve"> message is sent by the </w:t>
      </w:r>
      <w:r>
        <w:t>UE</w:t>
      </w:r>
      <w:r w:rsidRPr="00440029">
        <w:t xml:space="preserve"> to the </w:t>
      </w:r>
      <w:r>
        <w:t>AMF.</w:t>
      </w:r>
      <w:r w:rsidRPr="00F34410">
        <w:t xml:space="preserve"> </w:t>
      </w:r>
      <w:r>
        <w:t>See table 8.2.8.</w:t>
      </w:r>
      <w:r w:rsidRPr="003168A2">
        <w:t>1</w:t>
      </w:r>
      <w:r>
        <w:t>.1</w:t>
      </w:r>
      <w:r w:rsidRPr="00440029">
        <w:t>.</w:t>
      </w:r>
    </w:p>
    <w:p w:rsidR="00720234" w:rsidRPr="00440029" w:rsidRDefault="00720234" w:rsidP="00720234">
      <w:pPr>
        <w:pStyle w:val="B1"/>
      </w:pPr>
      <w:r w:rsidRPr="00440029">
        <w:t>Message type:</w:t>
      </w:r>
      <w:r w:rsidRPr="00440029">
        <w:tab/>
      </w:r>
      <w:r>
        <w:t>REGISTRATION COMPLETE</w:t>
      </w:r>
    </w:p>
    <w:p w:rsidR="00720234" w:rsidRPr="00440029" w:rsidRDefault="00720234" w:rsidP="00720234">
      <w:pPr>
        <w:pStyle w:val="B1"/>
      </w:pPr>
      <w:r w:rsidRPr="00440029">
        <w:t>Significance:</w:t>
      </w:r>
      <w:r>
        <w:tab/>
      </w:r>
      <w:r w:rsidRPr="00440029">
        <w:t>dual</w:t>
      </w:r>
    </w:p>
    <w:p w:rsidR="00720234" w:rsidRPr="00440029" w:rsidRDefault="00720234" w:rsidP="00720234">
      <w:pPr>
        <w:pStyle w:val="B1"/>
      </w:pPr>
      <w:r w:rsidRPr="00440029">
        <w:t>Direction:</w:t>
      </w:r>
      <w:r>
        <w:tab/>
      </w:r>
      <w:r w:rsidRPr="00440029">
        <w:tab/>
      </w:r>
      <w:r>
        <w:t>UE to network</w:t>
      </w:r>
    </w:p>
    <w:p w:rsidR="00720234" w:rsidRDefault="00720234" w:rsidP="00720234">
      <w:pPr>
        <w:pStyle w:val="TH"/>
        <w:outlineLvl w:val="0"/>
      </w:pPr>
      <w:r>
        <w:lastRenderedPageBreak/>
        <w:t>Table 8.2.8.1.1: REGISTRATION COMPLETE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H"/>
            </w:pPr>
            <w:r w:rsidRPr="005F7EB0">
              <w:t>Length</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Extended protocol discriminator</w:t>
            </w:r>
          </w:p>
          <w:p w:rsidR="00720234" w:rsidRPr="00CE60D4" w:rsidRDefault="00720234" w:rsidP="006D29D4">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Security header type</w:t>
            </w:r>
          </w:p>
          <w:p w:rsidR="00720234" w:rsidRPr="00CE60D4" w:rsidRDefault="00720234" w:rsidP="006D29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1/2</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Spare half octet</w:t>
            </w:r>
          </w:p>
          <w:p w:rsidR="00720234" w:rsidRPr="00CE60D4" w:rsidRDefault="00720234" w:rsidP="006D29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1/2</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720234" w:rsidRPr="00CE60D4" w:rsidRDefault="00720234" w:rsidP="006D29D4">
            <w:pPr>
              <w:pStyle w:val="TAL"/>
            </w:pPr>
            <w:r w:rsidRPr="00CE60D4">
              <w:t>Message type</w:t>
            </w:r>
          </w:p>
          <w:p w:rsidR="00720234" w:rsidRPr="00CE60D4" w:rsidRDefault="00720234" w:rsidP="006D29D4">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720234" w:rsidRPr="005F7EB0" w:rsidRDefault="00720234" w:rsidP="006D29D4">
            <w:pPr>
              <w:pStyle w:val="TAC"/>
            </w:pPr>
            <w:r w:rsidRPr="005F7EB0">
              <w:t>1</w:t>
            </w:r>
          </w:p>
        </w:tc>
      </w:tr>
      <w:tr w:rsidR="00720234" w:rsidRPr="005F7EB0" w:rsidTr="006D29D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720234" w:rsidRPr="00CE60D4" w:rsidRDefault="00720234" w:rsidP="006D29D4">
            <w:pPr>
              <w:pStyle w:val="TAL"/>
            </w:pPr>
            <w:r w:rsidRPr="00CE60D4">
              <w:t>SOR transparent container</w:t>
            </w:r>
          </w:p>
          <w:p w:rsidR="00720234" w:rsidRPr="00CE60D4" w:rsidRDefault="00720234" w:rsidP="006D29D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720234" w:rsidRPr="005F7EB0" w:rsidRDefault="00720234" w:rsidP="006D29D4">
            <w:pPr>
              <w:pStyle w:val="TAC"/>
            </w:pPr>
            <w:r>
              <w:t>20</w:t>
            </w:r>
          </w:p>
        </w:tc>
      </w:tr>
      <w:tr w:rsidR="00544B7F" w:rsidRPr="005F7EB0" w:rsidTr="006D29D4">
        <w:trPr>
          <w:cantSplit/>
          <w:jc w:val="center"/>
          <w:ins w:id="112" w:author="cmcc" w:date="2019-11-03T12:42:00Z"/>
        </w:trPr>
        <w:tc>
          <w:tcPr>
            <w:tcW w:w="567" w:type="dxa"/>
            <w:tcBorders>
              <w:top w:val="single" w:sz="6" w:space="0" w:color="000000"/>
              <w:left w:val="single" w:sz="6" w:space="0" w:color="000000"/>
              <w:bottom w:val="single" w:sz="6" w:space="0" w:color="000000"/>
              <w:right w:val="single" w:sz="6" w:space="0" w:color="000000"/>
            </w:tcBorders>
          </w:tcPr>
          <w:p w:rsidR="00544B7F" w:rsidRDefault="00544B7F" w:rsidP="006D29D4">
            <w:pPr>
              <w:pStyle w:val="TAL"/>
              <w:rPr>
                <w:ins w:id="113" w:author="cmcc" w:date="2019-11-03T12:42:00Z"/>
                <w:lang w:eastAsia="zh-CN"/>
              </w:rPr>
            </w:pPr>
            <w:ins w:id="114" w:author="cmcc" w:date="2019-11-04T11:57:00Z">
              <w:r>
                <w:rPr>
                  <w:rFonts w:hint="eastAsia"/>
                  <w:kern w:val="2"/>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544B7F" w:rsidRPr="00CE60D4" w:rsidRDefault="00544B7F" w:rsidP="006D29D4">
            <w:pPr>
              <w:pStyle w:val="TAL"/>
              <w:rPr>
                <w:ins w:id="115" w:author="cmcc" w:date="2019-11-03T12:42:00Z"/>
              </w:rPr>
            </w:pPr>
            <w:ins w:id="116" w:author="cmcc" w:date="2019-11-04T11:57:00Z">
              <w:r>
                <w:rPr>
                  <w:rFonts w:hint="eastAsia"/>
                  <w:lang w:eastAsia="zh-CN"/>
                </w:rPr>
                <w:t>EAP</w:t>
              </w:r>
              <w:r w:rsidRPr="000D0840">
                <w:t xml:space="preserve"> container</w:t>
              </w:r>
            </w:ins>
          </w:p>
        </w:tc>
        <w:tc>
          <w:tcPr>
            <w:tcW w:w="3119" w:type="dxa"/>
            <w:tcBorders>
              <w:top w:val="single" w:sz="6" w:space="0" w:color="000000"/>
              <w:left w:val="single" w:sz="6" w:space="0" w:color="000000"/>
              <w:bottom w:val="single" w:sz="6" w:space="0" w:color="000000"/>
              <w:right w:val="single" w:sz="6" w:space="0" w:color="000000"/>
            </w:tcBorders>
          </w:tcPr>
          <w:p w:rsidR="00544B7F" w:rsidRPr="000D0840" w:rsidRDefault="00544B7F" w:rsidP="00BC37E4">
            <w:pPr>
              <w:pStyle w:val="TAL"/>
              <w:rPr>
                <w:ins w:id="117" w:author="cmcc" w:date="2019-11-04T11:57:00Z"/>
              </w:rPr>
            </w:pPr>
            <w:ins w:id="118" w:author="cmcc" w:date="2019-11-04T11:57:00Z">
              <w:r>
                <w:rPr>
                  <w:rFonts w:hint="eastAsia"/>
                  <w:lang w:eastAsia="zh-CN"/>
                </w:rPr>
                <w:t xml:space="preserve">EAP </w:t>
              </w:r>
              <w:r w:rsidRPr="000D0840">
                <w:t xml:space="preserve"> container</w:t>
              </w:r>
            </w:ins>
          </w:p>
          <w:p w:rsidR="00544B7F" w:rsidRPr="00CE60D4" w:rsidRDefault="00544B7F" w:rsidP="006D29D4">
            <w:pPr>
              <w:pStyle w:val="TAL"/>
              <w:rPr>
                <w:ins w:id="119" w:author="cmcc" w:date="2019-11-03T12:42:00Z"/>
              </w:rPr>
            </w:pPr>
            <w:ins w:id="120" w:author="cmcc" w:date="2019-11-04T11:57:00Z">
              <w:r>
                <w:t>9.11.3.</w:t>
              </w:r>
              <w:r>
                <w:rPr>
                  <w:rFonts w:hint="eastAsia"/>
                  <w:lang w:eastAsia="zh-CN"/>
                </w:rPr>
                <w:t>xx</w:t>
              </w:r>
            </w:ins>
          </w:p>
        </w:tc>
        <w:tc>
          <w:tcPr>
            <w:tcW w:w="1134" w:type="dxa"/>
            <w:tcBorders>
              <w:top w:val="single" w:sz="6" w:space="0" w:color="000000"/>
              <w:left w:val="single" w:sz="6" w:space="0" w:color="000000"/>
              <w:bottom w:val="single" w:sz="6" w:space="0" w:color="000000"/>
              <w:right w:val="single" w:sz="6" w:space="0" w:color="000000"/>
            </w:tcBorders>
          </w:tcPr>
          <w:p w:rsidR="00544B7F" w:rsidRPr="00493AA7" w:rsidRDefault="00544B7F" w:rsidP="006D29D4">
            <w:pPr>
              <w:pStyle w:val="TAC"/>
              <w:widowControl w:val="0"/>
              <w:tabs>
                <w:tab w:val="right" w:leader="dot" w:pos="9639"/>
              </w:tabs>
              <w:ind w:left="1701" w:right="425" w:hanging="1701"/>
              <w:rPr>
                <w:ins w:id="121" w:author="cmcc" w:date="2019-11-03T12:42:00Z"/>
                <w:lang w:eastAsia="zh-CN"/>
                <w:rPrChange w:id="122" w:author="cmcc" w:date="2019-11-03T12:42:00Z">
                  <w:rPr>
                    <w:ins w:id="123" w:author="cmcc" w:date="2019-11-03T12:42:00Z"/>
                    <w:noProof/>
                  </w:rPr>
                </w:rPrChange>
              </w:rPr>
            </w:pPr>
            <w:ins w:id="124" w:author="cmcc" w:date="2019-11-04T11:57:00Z">
              <w:r>
                <w:rPr>
                  <w:kern w:val="2"/>
                </w:rPr>
                <w:t>O</w:t>
              </w:r>
            </w:ins>
          </w:p>
        </w:tc>
        <w:tc>
          <w:tcPr>
            <w:tcW w:w="851" w:type="dxa"/>
            <w:tcBorders>
              <w:top w:val="single" w:sz="6" w:space="0" w:color="000000"/>
              <w:left w:val="single" w:sz="6" w:space="0" w:color="000000"/>
              <w:bottom w:val="single" w:sz="6" w:space="0" w:color="000000"/>
              <w:right w:val="single" w:sz="6" w:space="0" w:color="000000"/>
            </w:tcBorders>
          </w:tcPr>
          <w:p w:rsidR="00544B7F" w:rsidRPr="005F7EB0" w:rsidRDefault="00544B7F" w:rsidP="006D29D4">
            <w:pPr>
              <w:pStyle w:val="TAC"/>
              <w:rPr>
                <w:ins w:id="125" w:author="cmcc" w:date="2019-11-03T12:42:00Z"/>
              </w:rPr>
            </w:pPr>
            <w:ins w:id="126" w:author="cmcc" w:date="2019-11-04T11:57:00Z">
              <w:r>
                <w:rPr>
                  <w:kern w:val="2"/>
                </w:rPr>
                <w:t>TLV</w:t>
              </w:r>
            </w:ins>
          </w:p>
        </w:tc>
        <w:tc>
          <w:tcPr>
            <w:tcW w:w="851" w:type="dxa"/>
            <w:tcBorders>
              <w:top w:val="single" w:sz="6" w:space="0" w:color="000000"/>
              <w:left w:val="single" w:sz="6" w:space="0" w:color="000000"/>
              <w:bottom w:val="single" w:sz="6" w:space="0" w:color="000000"/>
              <w:right w:val="single" w:sz="6" w:space="0" w:color="000000"/>
            </w:tcBorders>
          </w:tcPr>
          <w:p w:rsidR="00544B7F" w:rsidRDefault="00544B7F" w:rsidP="006D29D4">
            <w:pPr>
              <w:pStyle w:val="TAC"/>
              <w:rPr>
                <w:ins w:id="127" w:author="cmcc" w:date="2019-11-03T12:42:00Z"/>
              </w:rPr>
            </w:pPr>
            <w:ins w:id="128" w:author="cmcc" w:date="2019-11-04T11:57:00Z">
              <w:r>
                <w:rPr>
                  <w:rFonts w:hint="eastAsia"/>
                  <w:kern w:val="2"/>
                  <w:lang w:eastAsia="zh-CN"/>
                </w:rPr>
                <w:t>11</w:t>
              </w:r>
              <w:r>
                <w:rPr>
                  <w:kern w:val="2"/>
                </w:rPr>
                <w:t>-</w:t>
              </w:r>
              <w:r>
                <w:rPr>
                  <w:rFonts w:hint="eastAsia"/>
                  <w:kern w:val="2"/>
                  <w:lang w:eastAsia="zh-CN"/>
                </w:rPr>
                <w:t>1514</w:t>
              </w:r>
            </w:ins>
          </w:p>
        </w:tc>
      </w:tr>
    </w:tbl>
    <w:p w:rsidR="00A37E62" w:rsidDel="00493AA7" w:rsidRDefault="00A37E62" w:rsidP="002529AB">
      <w:pPr>
        <w:jc w:val="center"/>
        <w:rPr>
          <w:del w:id="129" w:author="cmcc" w:date="2019-08-19T17:42:00Z"/>
          <w:noProof/>
          <w:highlight w:val="green"/>
          <w:lang w:eastAsia="zh-CN"/>
        </w:rPr>
      </w:pPr>
    </w:p>
    <w:p w:rsidR="00720234" w:rsidRDefault="00720234" w:rsidP="00720234">
      <w:pPr>
        <w:jc w:val="center"/>
        <w:rPr>
          <w:ins w:id="130" w:author="cmcc" w:date="2019-11-03T12:43:00Z"/>
          <w:noProof/>
          <w:lang w:eastAsia="zh-CN"/>
        </w:rPr>
      </w:pPr>
      <w:ins w:id="131" w:author="cmcc" w:date="2019-11-03T12:21:00Z">
        <w:r w:rsidRPr="008A7642">
          <w:rPr>
            <w:noProof/>
            <w:highlight w:val="green"/>
          </w:rPr>
          <w:t>*** change ***</w:t>
        </w:r>
      </w:ins>
    </w:p>
    <w:p w:rsidR="00493AA7" w:rsidRDefault="00493AA7" w:rsidP="00493AA7">
      <w:pPr>
        <w:jc w:val="center"/>
        <w:rPr>
          <w:ins w:id="132" w:author="cmcc" w:date="2019-11-03T12:43:00Z"/>
          <w:noProof/>
          <w:lang w:eastAsia="zh-CN"/>
        </w:rPr>
      </w:pPr>
    </w:p>
    <w:p w:rsidR="00493AA7" w:rsidRPr="003168A2" w:rsidRDefault="00493AA7" w:rsidP="00493AA7">
      <w:pPr>
        <w:pStyle w:val="4"/>
        <w:rPr>
          <w:ins w:id="133" w:author="cmcc" w:date="2019-11-03T12:43:00Z"/>
          <w:noProof/>
          <w:lang w:val="en-US"/>
        </w:rPr>
      </w:pPr>
      <w:ins w:id="134" w:author="cmcc" w:date="2019-11-03T12:43:00Z">
        <w:r>
          <w:t>8.2.8</w:t>
        </w:r>
        <w:proofErr w:type="gramStart"/>
        <w:r>
          <w:rPr>
            <w:rFonts w:hint="eastAsia"/>
            <w:lang w:eastAsia="ko-KR"/>
          </w:rPr>
          <w:t>.</w:t>
        </w:r>
        <w:r>
          <w:rPr>
            <w:rFonts w:hint="eastAsia"/>
            <w:lang w:eastAsia="zh-CN"/>
          </w:rPr>
          <w:t>x</w:t>
        </w:r>
        <w:proofErr w:type="gramEnd"/>
        <w:r w:rsidRPr="003168A2">
          <w:rPr>
            <w:noProof/>
            <w:lang w:val="en-US"/>
          </w:rPr>
          <w:tab/>
        </w:r>
      </w:ins>
      <w:ins w:id="135" w:author="cmcc" w:date="2019-11-04T11:58:00Z">
        <w:r w:rsidR="00544B7F">
          <w:rPr>
            <w:rFonts w:hint="eastAsia"/>
            <w:lang w:eastAsia="zh-CN"/>
          </w:rPr>
          <w:t>EAP</w:t>
        </w:r>
        <w:r w:rsidR="00544B7F" w:rsidRPr="00172182">
          <w:rPr>
            <w:noProof/>
            <w:lang w:val="en-US"/>
          </w:rPr>
          <w:t xml:space="preserve"> </w:t>
        </w:r>
        <w:r w:rsidR="00544B7F">
          <w:rPr>
            <w:noProof/>
            <w:lang w:val="en-US"/>
          </w:rPr>
          <w:t>c</w:t>
        </w:r>
        <w:r w:rsidR="00544B7F" w:rsidRPr="00172182">
          <w:rPr>
            <w:noProof/>
            <w:lang w:val="en-US"/>
          </w:rPr>
          <w:t>ontainer</w:t>
        </w:r>
      </w:ins>
    </w:p>
    <w:p w:rsidR="00544B7F" w:rsidRDefault="00544B7F" w:rsidP="00544B7F">
      <w:pPr>
        <w:rPr>
          <w:ins w:id="136" w:author="cmcc" w:date="2019-11-04T11:57:00Z"/>
        </w:rPr>
      </w:pPr>
      <w:ins w:id="137" w:author="cmcc" w:date="2019-11-04T11:57:00Z">
        <w:r>
          <w:t xml:space="preserve">This IE may be sent by </w:t>
        </w:r>
      </w:ins>
      <w:ins w:id="138" w:author="cmcc" w:date="2019-11-04T11:58:00Z">
        <w:r>
          <w:rPr>
            <w:rFonts w:hint="eastAsia"/>
            <w:lang w:eastAsia="zh-CN"/>
          </w:rPr>
          <w:t>UE</w:t>
        </w:r>
      </w:ins>
      <w:ins w:id="139" w:author="cmcc" w:date="2019-11-04T11:57:00Z">
        <w:r>
          <w:rPr>
            <w:rFonts w:hint="eastAsia"/>
            <w:lang w:eastAsia="zh-CN"/>
          </w:rPr>
          <w:t xml:space="preserve">, if </w:t>
        </w:r>
      </w:ins>
      <w:ins w:id="140" w:author="cmcc" w:date="2019-11-04T11:59:00Z">
        <w:r>
          <w:rPr>
            <w:rFonts w:hint="eastAsia"/>
            <w:lang w:eastAsia="zh-CN"/>
          </w:rPr>
          <w:t>a</w:t>
        </w:r>
      </w:ins>
      <w:ins w:id="141" w:author="cmcc" w:date="2019-11-04T12:00:00Z">
        <w:r w:rsidR="002D6389">
          <w:rPr>
            <w:rFonts w:hint="eastAsia"/>
            <w:lang w:eastAsia="zh-CN"/>
          </w:rPr>
          <w:t>n</w:t>
        </w:r>
      </w:ins>
      <w:ins w:id="142" w:author="cmcc" w:date="2019-11-04T11:59:00Z">
        <w:r>
          <w:rPr>
            <w:rFonts w:hint="eastAsia"/>
            <w:lang w:eastAsia="zh-CN"/>
          </w:rPr>
          <w:t xml:space="preserve"> EAP container</w:t>
        </w:r>
        <w:r w:rsidRPr="00AC6FED">
          <w:t xml:space="preserve"> </w:t>
        </w:r>
        <w:r>
          <w:rPr>
            <w:rFonts w:hint="eastAsia"/>
            <w:lang w:eastAsia="zh-CN"/>
          </w:rPr>
          <w:t xml:space="preserve">with </w:t>
        </w:r>
      </w:ins>
      <w:ins w:id="143" w:author="cmcc" w:date="2019-11-04T11:57:00Z">
        <w:r w:rsidRPr="00AC6FED">
          <w:t>rejected NSSAI</w:t>
        </w:r>
        <w:r>
          <w:rPr>
            <w:rFonts w:hint="eastAsia"/>
            <w:lang w:eastAsia="zh-CN"/>
          </w:rPr>
          <w:t xml:space="preserve"> includes cause value </w:t>
        </w:r>
        <w:r>
          <w:rPr>
            <w:lang w:eastAsia="zh-CN"/>
          </w:rPr>
          <w:t>“</w:t>
        </w:r>
        <w:r>
          <w:t>N</w:t>
        </w:r>
        <w:r>
          <w:rPr>
            <w:lang w:eastAsia="zh-CN"/>
          </w:rPr>
          <w:t>etwork slice-specific authentication and authorization pending for the S-NSSAI</w:t>
        </w:r>
        <w:proofErr w:type="gramStart"/>
        <w:r>
          <w:rPr>
            <w:lang w:eastAsia="zh-CN"/>
          </w:rPr>
          <w:t>”</w:t>
        </w:r>
      </w:ins>
      <w:ins w:id="144" w:author="cmcc" w:date="2019-11-04T11:58:00Z">
        <w:r>
          <w:rPr>
            <w:rFonts w:hint="eastAsia"/>
            <w:lang w:eastAsia="zh-CN"/>
          </w:rPr>
          <w:t xml:space="preserve"> </w:t>
        </w:r>
      </w:ins>
      <w:ins w:id="145" w:author="cmcc" w:date="2019-11-04T11:59:00Z">
        <w:r>
          <w:rPr>
            <w:rFonts w:hint="eastAsia"/>
            <w:lang w:eastAsia="zh-CN"/>
          </w:rPr>
          <w:t xml:space="preserve"> in</w:t>
        </w:r>
        <w:proofErr w:type="gramEnd"/>
        <w:r>
          <w:rPr>
            <w:rFonts w:hint="eastAsia"/>
            <w:lang w:eastAsia="zh-CN"/>
          </w:rPr>
          <w:t xml:space="preserve"> </w:t>
        </w:r>
        <w:r>
          <w:t>REGISTRATION ACCEPT message</w:t>
        </w:r>
      </w:ins>
      <w:ins w:id="146" w:author="cmcc" w:date="2019-11-04T11:57:00Z">
        <w:r>
          <w:rPr>
            <w:rFonts w:hint="eastAsia"/>
            <w:lang w:eastAsia="zh-CN"/>
          </w:rPr>
          <w:t>.</w:t>
        </w:r>
      </w:ins>
    </w:p>
    <w:p w:rsidR="00544B7F" w:rsidRDefault="00544B7F" w:rsidP="00544B7F">
      <w:pPr>
        <w:rPr>
          <w:ins w:id="147" w:author="cmcc" w:date="2019-11-04T11:57:00Z"/>
          <w:lang w:eastAsia="zh-CN"/>
        </w:rPr>
      </w:pPr>
      <w:ins w:id="148" w:author="cmcc" w:date="2019-11-04T11:57:00Z">
        <w:r w:rsidRPr="00FE320E">
          <w:t>I</w:t>
        </w:r>
        <w:r>
          <w:t>f this IE is sent, the content</w:t>
        </w:r>
        <w:r>
          <w:rPr>
            <w:rFonts w:hint="eastAsia"/>
            <w:lang w:eastAsia="zh-CN"/>
          </w:rPr>
          <w:t xml:space="preserve"> </w:t>
        </w:r>
        <w:r w:rsidRPr="00FE320E">
          <w:t xml:space="preserve">of this IE </w:t>
        </w:r>
        <w:r>
          <w:rPr>
            <w:rFonts w:hint="eastAsia"/>
            <w:lang w:eastAsia="zh-CN"/>
          </w:rPr>
          <w:t>contains an EAP Identity R</w:t>
        </w:r>
        <w:r w:rsidR="002D6389">
          <w:rPr>
            <w:rFonts w:hint="eastAsia"/>
            <w:lang w:eastAsia="zh-CN"/>
          </w:rPr>
          <w:t>e</w:t>
        </w:r>
      </w:ins>
      <w:ins w:id="149" w:author="cmcc" w:date="2019-11-04T12:00:00Z">
        <w:r w:rsidR="002D6389">
          <w:rPr>
            <w:rFonts w:hint="eastAsia"/>
            <w:lang w:eastAsia="zh-CN"/>
          </w:rPr>
          <w:t>sponse</w:t>
        </w:r>
      </w:ins>
      <w:ins w:id="150" w:author="cmcc" w:date="2019-11-04T11:57:00Z">
        <w:r>
          <w:rPr>
            <w:rFonts w:hint="eastAsia"/>
            <w:lang w:eastAsia="zh-CN"/>
          </w:rPr>
          <w:t xml:space="preserve"> message for an </w:t>
        </w:r>
        <w:r>
          <w:t>S-NSSAI</w:t>
        </w:r>
        <w:r>
          <w:rPr>
            <w:rFonts w:hint="eastAsia"/>
            <w:lang w:eastAsia="zh-CN"/>
          </w:rPr>
          <w:t>.</w:t>
        </w:r>
      </w:ins>
    </w:p>
    <w:p w:rsidR="00544B7F" w:rsidRDefault="00544B7F" w:rsidP="00544B7F">
      <w:pPr>
        <w:rPr>
          <w:ins w:id="151" w:author="cmcc" w:date="2019-11-04T11:57:00Z"/>
          <w:lang w:eastAsia="zh-CN"/>
        </w:rPr>
      </w:pPr>
      <w:ins w:id="152" w:author="cmcc" w:date="2019-11-04T11:57:00Z">
        <w:r>
          <w:rPr>
            <w:rFonts w:hint="eastAsia"/>
            <w:lang w:eastAsia="zh-CN"/>
          </w:rPr>
          <w:t xml:space="preserve">The </w:t>
        </w:r>
        <w:r w:rsidRPr="00C477D3">
          <w:t xml:space="preserve">payload container type is </w:t>
        </w:r>
        <w:r>
          <w:t>set to "</w:t>
        </w:r>
        <w:r>
          <w:rPr>
            <w:rFonts w:hint="eastAsia"/>
            <w:lang w:eastAsia="zh-CN"/>
          </w:rPr>
          <w:t>EAP</w:t>
        </w:r>
        <w:r w:rsidRPr="00C477D3">
          <w:t xml:space="preserve"> </w:t>
        </w:r>
        <w:proofErr w:type="gramStart"/>
        <w:r w:rsidRPr="00C477D3">
          <w:t>container</w:t>
        </w:r>
        <w:r>
          <w:rPr>
            <w:rFonts w:hint="eastAsia"/>
            <w:lang w:eastAsia="zh-CN"/>
          </w:rPr>
          <w:t xml:space="preserve">  </w:t>
        </w:r>
        <w:r>
          <w:t>"</w:t>
        </w:r>
        <w:proofErr w:type="gramEnd"/>
        <w:r>
          <w:rPr>
            <w:rFonts w:hint="eastAsia"/>
            <w:lang w:eastAsia="zh-CN"/>
          </w:rPr>
          <w:t xml:space="preserve"> .</w:t>
        </w:r>
      </w:ins>
    </w:p>
    <w:p w:rsidR="00544B7F" w:rsidRPr="00544B7F" w:rsidRDefault="00544B7F" w:rsidP="00493AA7">
      <w:pPr>
        <w:rPr>
          <w:ins w:id="153" w:author="cmcc" w:date="2019-11-04T11:57:00Z"/>
          <w:lang w:eastAsia="zh-CN"/>
        </w:rPr>
      </w:pPr>
    </w:p>
    <w:p w:rsidR="006E500F" w:rsidDel="000A7714" w:rsidRDefault="006E500F" w:rsidP="00CF423A">
      <w:pPr>
        <w:jc w:val="center"/>
        <w:rPr>
          <w:del w:id="154" w:author="cmcc" w:date="2019-11-03T12:47:00Z"/>
          <w:noProof/>
          <w:lang w:eastAsia="zh-CN"/>
        </w:rPr>
      </w:pPr>
    </w:p>
    <w:p w:rsidR="00493AA7" w:rsidRDefault="00493AA7" w:rsidP="00720234">
      <w:pPr>
        <w:rPr>
          <w:ins w:id="155" w:author="cmcc" w:date="2019-11-03T12:25:00Z"/>
          <w:lang w:eastAsia="zh-CN"/>
        </w:rPr>
      </w:pPr>
    </w:p>
    <w:p w:rsidR="006E500F" w:rsidRDefault="006E500F" w:rsidP="006E500F">
      <w:pPr>
        <w:jc w:val="center"/>
        <w:rPr>
          <w:noProof/>
          <w:lang w:eastAsia="zh-CN"/>
        </w:rPr>
      </w:pPr>
      <w:r w:rsidRPr="008A7642">
        <w:rPr>
          <w:noProof/>
          <w:highlight w:val="green"/>
        </w:rPr>
        <w:t>*** change ***</w:t>
      </w:r>
    </w:p>
    <w:p w:rsidR="00B96FCD" w:rsidRPr="00B96FCD" w:rsidRDefault="00B96FCD" w:rsidP="00CF423A">
      <w:pPr>
        <w:jc w:val="center"/>
        <w:rPr>
          <w:noProof/>
          <w:lang w:eastAsia="zh-CN"/>
        </w:rPr>
      </w:pPr>
    </w:p>
    <w:p w:rsidR="00F73D6C" w:rsidRDefault="00F73D6C" w:rsidP="00F73D6C">
      <w:pPr>
        <w:pStyle w:val="4"/>
        <w:rPr>
          <w:rFonts w:eastAsia="Malgun Gothic"/>
          <w:lang w:val="en-US"/>
        </w:rPr>
      </w:pPr>
      <w:bookmarkStart w:id="156" w:name="_Toc114198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56"/>
    </w:p>
    <w:p w:rsidR="00F73D6C" w:rsidRPr="00B220C0" w:rsidRDefault="00F73D6C" w:rsidP="00F73D6C">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w:t>
      </w:r>
      <w:proofErr w:type="gramStart"/>
      <w:r>
        <w:rPr>
          <w:rFonts w:eastAsia="Malgun Gothic"/>
          <w:lang w:val="en-US"/>
        </w:rPr>
        <w:t>are</w:t>
      </w:r>
      <w:proofErr w:type="gramEnd"/>
      <w:r>
        <w:rPr>
          <w:rFonts w:eastAsia="Malgun Gothic"/>
          <w:lang w:val="en-US"/>
        </w:rPr>
        <w:t xml:space="preserve"> also transported together with the payload.</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F73D6C" w:rsidRPr="00B220C0" w:rsidRDefault="00F73D6C" w:rsidP="00F73D6C">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3"/>
        <w:gridCol w:w="709"/>
        <w:gridCol w:w="781"/>
        <w:gridCol w:w="780"/>
        <w:gridCol w:w="779"/>
        <w:gridCol w:w="496"/>
        <w:gridCol w:w="709"/>
        <w:gridCol w:w="993"/>
        <w:gridCol w:w="708"/>
        <w:gridCol w:w="21"/>
        <w:gridCol w:w="1539"/>
      </w:tblGrid>
      <w:tr w:rsidR="00F73D6C" w:rsidRPr="005F7EB0" w:rsidTr="00A023B9">
        <w:trPr>
          <w:gridBefore w:val="1"/>
          <w:wBefore w:w="33" w:type="dxa"/>
          <w:cantSplit/>
          <w:jc w:val="center"/>
        </w:trPr>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F73D6C" w:rsidRPr="00B220C0" w:rsidRDefault="00F73D6C" w:rsidP="00A023B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F73D6C" w:rsidRPr="00B220C0" w:rsidRDefault="00F73D6C" w:rsidP="00A023B9">
            <w:pPr>
              <w:rPr>
                <w:rFonts w:eastAsia="Malgun Gothic"/>
                <w:lang w:val="en-US"/>
              </w:rPr>
            </w:pP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F73D6C" w:rsidRPr="00B220C0" w:rsidRDefault="00F73D6C" w:rsidP="00A023B9">
            <w:pPr>
              <w:pStyle w:val="TAL"/>
              <w:rPr>
                <w:rFonts w:eastAsia="Malgun Gothic"/>
                <w:lang w:val="en-US"/>
              </w:rPr>
            </w:pPr>
            <w:r>
              <w:rPr>
                <w:rFonts w:eastAsia="Malgun Gothic"/>
                <w:lang w:val="en-US"/>
              </w:rPr>
              <w:t>octet 1</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p>
          <w:p w:rsidR="00F73D6C" w:rsidRPr="00B220C0" w:rsidRDefault="00F73D6C" w:rsidP="00A023B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nil"/>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F73D6C" w:rsidRPr="005F7EB0" w:rsidTr="00A023B9">
        <w:trPr>
          <w:cantSplit/>
          <w:jc w:val="center"/>
        </w:trPr>
        <w:tc>
          <w:tcPr>
            <w:tcW w:w="6009" w:type="dxa"/>
            <w:gridSpan w:val="10"/>
            <w:tcBorders>
              <w:top w:val="single" w:sz="4" w:space="0" w:color="auto"/>
              <w:left w:val="single" w:sz="4" w:space="0" w:color="auto"/>
              <w:bottom w:val="nil"/>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F73D6C" w:rsidRPr="005F7EB0" w:rsidTr="00A023B9">
        <w:trPr>
          <w:cantSplit/>
          <w:jc w:val="center"/>
        </w:trPr>
        <w:tc>
          <w:tcPr>
            <w:tcW w:w="6009" w:type="dxa"/>
            <w:gridSpan w:val="10"/>
            <w:tcBorders>
              <w:top w:val="nil"/>
              <w:left w:val="single" w:sz="4" w:space="0" w:color="auto"/>
              <w:bottom w:val="nil"/>
              <w:right w:val="single" w:sz="4" w:space="0" w:color="auto"/>
            </w:tcBorders>
            <w:hideMark/>
          </w:tcPr>
          <w:p w:rsidR="00F73D6C" w:rsidRPr="00B220C0" w:rsidRDefault="00F73D6C" w:rsidP="00A023B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F73D6C" w:rsidRPr="00B220C0" w:rsidRDefault="00F73D6C" w:rsidP="00A023B9">
            <w:pPr>
              <w:pStyle w:val="TAL"/>
              <w:rPr>
                <w:rFonts w:eastAsia="Malgun Gothic"/>
                <w:lang w:val="en-US"/>
              </w:rPr>
            </w:pPr>
          </w:p>
        </w:tc>
      </w:tr>
      <w:tr w:rsidR="00F73D6C" w:rsidRPr="005F7EB0" w:rsidTr="00A023B9">
        <w:trPr>
          <w:cantSplit/>
          <w:jc w:val="center"/>
        </w:trPr>
        <w:tc>
          <w:tcPr>
            <w:tcW w:w="6009" w:type="dxa"/>
            <w:gridSpan w:val="10"/>
            <w:tcBorders>
              <w:top w:val="nil"/>
              <w:left w:val="single" w:sz="4" w:space="0" w:color="auto"/>
              <w:bottom w:val="single" w:sz="4" w:space="0" w:color="auto"/>
              <w:right w:val="single" w:sz="4" w:space="0" w:color="auto"/>
            </w:tcBorders>
          </w:tcPr>
          <w:p w:rsidR="00F73D6C" w:rsidRPr="00B220C0" w:rsidRDefault="00F73D6C" w:rsidP="00A023B9">
            <w:pPr>
              <w:pStyle w:val="TAC"/>
              <w:rPr>
                <w:rFonts w:eastAsia="Malgun Gothic"/>
                <w:lang w:val="en-US"/>
              </w:rPr>
            </w:pPr>
          </w:p>
        </w:tc>
        <w:tc>
          <w:tcPr>
            <w:tcW w:w="1539" w:type="dxa"/>
            <w:tcBorders>
              <w:top w:val="nil"/>
              <w:left w:val="single" w:sz="4" w:space="0" w:color="auto"/>
              <w:bottom w:val="nil"/>
              <w:right w:val="nil"/>
            </w:tcBorders>
            <w:hideMark/>
          </w:tcPr>
          <w:p w:rsidR="00F73D6C" w:rsidRPr="00B220C0" w:rsidRDefault="00F73D6C" w:rsidP="00A023B9">
            <w:pPr>
              <w:pStyle w:val="TAL"/>
              <w:rPr>
                <w:rFonts w:eastAsia="Malgun Gothic"/>
                <w:lang w:val="en-US"/>
              </w:rPr>
            </w:pPr>
            <w:r w:rsidRPr="00B220C0">
              <w:rPr>
                <w:rFonts w:eastAsia="Malgun Gothic"/>
                <w:lang w:val="en-US"/>
              </w:rPr>
              <w:t>octet n</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4</w:t>
            </w: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5</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x2</w:t>
            </w:r>
          </w:p>
        </w:tc>
      </w:tr>
      <w:tr w:rsidR="00F73D6C" w:rsidTr="00A023B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x3</w:t>
            </w:r>
          </w:p>
        </w:tc>
      </w:tr>
      <w:tr w:rsidR="00F73D6C" w:rsidTr="00A023B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w:t>
            </w:r>
          </w:p>
        </w:tc>
      </w:tr>
      <w:tr w:rsidR="00F73D6C" w:rsidTr="00A023B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679"/>
        <w:gridCol w:w="100"/>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bookmarkStart w:id="157" w:name="_Hlk531299992"/>
            <w:r>
              <w:rPr>
                <w:rFonts w:eastAsia="Malgun Gothic"/>
              </w:rPr>
              <w:t>Length of Payload container entry</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+1</w:t>
            </w:r>
          </w:p>
          <w:p w:rsidR="00F73D6C" w:rsidRDefault="00F73D6C" w:rsidP="00A023B9">
            <w:pPr>
              <w:pStyle w:val="TAL"/>
              <w:rPr>
                <w:rFonts w:eastAsia="Malgun Gothic"/>
              </w:rPr>
            </w:pPr>
            <w:r>
              <w:rPr>
                <w:rFonts w:eastAsia="Malgun Gothic"/>
              </w:rPr>
              <w:t>octet xi +2</w:t>
            </w:r>
          </w:p>
        </w:tc>
      </w:tr>
      <w:tr w:rsidR="00F73D6C" w:rsidTr="00A023B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y2</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y2+1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y3</w:t>
            </w: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r>
              <w:rPr>
                <w:rFonts w:eastAsia="Malgun Gothic"/>
              </w:rPr>
              <w:t>…</w:t>
            </w:r>
          </w:p>
        </w:tc>
        <w:tc>
          <w:tcPr>
            <w:tcW w:w="1560" w:type="dxa"/>
            <w:gridSpan w:val="2"/>
            <w:tcBorders>
              <w:top w:val="nil"/>
              <w:left w:val="nil"/>
              <w:bottom w:val="nil"/>
              <w:right w:val="nil"/>
            </w:tcBorders>
          </w:tcPr>
          <w:p w:rsidR="00F73D6C" w:rsidRDefault="00F73D6C" w:rsidP="00A023B9">
            <w:pPr>
              <w:pStyle w:val="TAL"/>
              <w:rPr>
                <w:rFonts w:eastAsia="Malgun Gothic"/>
              </w:rPr>
            </w:pP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yj+1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z</w:t>
            </w:r>
          </w:p>
        </w:tc>
      </w:tr>
      <w:tr w:rsidR="00F73D6C" w:rsidTr="00A023B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z+1</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lang w:val="en-US"/>
              </w:rPr>
              <w:t>octet n</w:t>
            </w:r>
          </w:p>
        </w:tc>
      </w:tr>
    </w:tbl>
    <w:p w:rsidR="00F73D6C" w:rsidRDefault="00F73D6C" w:rsidP="00F73D6C">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709"/>
        <w:gridCol w:w="781"/>
        <w:gridCol w:w="780"/>
        <w:gridCol w:w="779"/>
        <w:gridCol w:w="496"/>
        <w:gridCol w:w="709"/>
        <w:gridCol w:w="993"/>
        <w:gridCol w:w="680"/>
        <w:gridCol w:w="28"/>
        <w:gridCol w:w="1532"/>
        <w:gridCol w:w="28"/>
      </w:tblGrid>
      <w:tr w:rsidR="00F73D6C" w:rsidTr="00A023B9">
        <w:trPr>
          <w:gridBefore w:val="1"/>
          <w:wBefore w:w="28" w:type="dxa"/>
          <w:cantSplit/>
          <w:jc w:val="center"/>
        </w:trPr>
        <w:tc>
          <w:tcPr>
            <w:tcW w:w="709" w:type="dxa"/>
            <w:tcBorders>
              <w:top w:val="nil"/>
              <w:left w:val="nil"/>
              <w:bottom w:val="nil"/>
              <w:right w:val="nil"/>
            </w:tcBorders>
          </w:tcPr>
          <w:bookmarkEnd w:id="157"/>
          <w:p w:rsidR="00F73D6C" w:rsidRDefault="00F73D6C" w:rsidP="00A023B9">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F73D6C" w:rsidRDefault="00F73D6C" w:rsidP="00A023B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F73D6C" w:rsidRDefault="00F73D6C" w:rsidP="00A023B9">
            <w:pPr>
              <w:rPr>
                <w:rFonts w:eastAsia="Malgun Gothic"/>
                <w:lang w:val="en-US"/>
              </w:rPr>
            </w:pPr>
          </w:p>
        </w:tc>
      </w:tr>
      <w:tr w:rsidR="00F73D6C" w:rsidTr="00A023B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+4</w:t>
            </w:r>
          </w:p>
          <w:p w:rsidR="00F73D6C" w:rsidRDefault="00F73D6C" w:rsidP="00A023B9">
            <w:pPr>
              <w:pStyle w:val="TAL"/>
              <w:rPr>
                <w:rFonts w:eastAsia="Malgun Gothic"/>
              </w:rPr>
            </w:pPr>
          </w:p>
        </w:tc>
      </w:tr>
      <w:tr w:rsidR="00F73D6C" w:rsidTr="00A023B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+5</w:t>
            </w:r>
          </w:p>
          <w:p w:rsidR="00F73D6C" w:rsidRDefault="00F73D6C" w:rsidP="00A023B9">
            <w:pPr>
              <w:pStyle w:val="TAL"/>
              <w:rPr>
                <w:rFonts w:eastAsia="Malgun Gothic"/>
              </w:rPr>
            </w:pPr>
          </w:p>
        </w:tc>
      </w:tr>
      <w:tr w:rsidR="00F73D6C" w:rsidTr="00A023B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F73D6C" w:rsidRDefault="00F73D6C" w:rsidP="00A023B9">
            <w:pPr>
              <w:pStyle w:val="TAC"/>
              <w:rPr>
                <w:rFonts w:eastAsia="Malgun Gothic"/>
              </w:rPr>
            </w:pPr>
          </w:p>
          <w:p w:rsidR="00F73D6C" w:rsidRDefault="00F73D6C" w:rsidP="00A023B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F73D6C" w:rsidRDefault="00F73D6C" w:rsidP="00A023B9">
            <w:pPr>
              <w:pStyle w:val="TAL"/>
              <w:rPr>
                <w:rFonts w:eastAsia="Malgun Gothic"/>
              </w:rPr>
            </w:pPr>
            <w:r>
              <w:rPr>
                <w:rFonts w:eastAsia="Malgun Gothic"/>
              </w:rPr>
              <w:t>octet xi +6</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octet y2</w:t>
            </w:r>
          </w:p>
        </w:tc>
      </w:tr>
    </w:tbl>
    <w:p w:rsidR="00F73D6C" w:rsidRDefault="00F73D6C" w:rsidP="00F73D6C">
      <w:pPr>
        <w:pStyle w:val="TF"/>
        <w:rPr>
          <w:rFonts w:eastAsia="Malgun Gothic"/>
        </w:rPr>
      </w:pPr>
      <w:r>
        <w:rPr>
          <w:rFonts w:eastAsia="Malgun Gothic"/>
        </w:rPr>
        <w:t>Figure 9.11.3.39.4: Optional IE</w:t>
      </w:r>
    </w:p>
    <w:p w:rsidR="00F73D6C" w:rsidRPr="00B220C0" w:rsidRDefault="00F73D6C" w:rsidP="00F73D6C">
      <w:pPr>
        <w:pStyle w:val="TH"/>
        <w:outlineLvl w:val="0"/>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614"/>
        <w:gridCol w:w="1890"/>
        <w:gridCol w:w="4583"/>
      </w:tblGrid>
      <w:tr w:rsidR="00F73D6C" w:rsidRPr="005F7EB0"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F73D6C" w:rsidRPr="00B220C0" w:rsidRDefault="00F73D6C" w:rsidP="00A023B9">
            <w:pPr>
              <w:pStyle w:val="TAL"/>
              <w:rPr>
                <w:rFonts w:eastAsia="Malgun Gothic"/>
                <w:lang w:val="en-US"/>
              </w:rPr>
            </w:pPr>
            <w:r w:rsidRPr="00B220C0">
              <w:rPr>
                <w:rFonts w:eastAsia="Malgun Gothic"/>
                <w:lang w:val="en-US"/>
              </w:rPr>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hideMark/>
          </w:tcPr>
          <w:p w:rsidR="00F73D6C" w:rsidRDefault="00F73D6C" w:rsidP="00A023B9">
            <w:pPr>
              <w:pStyle w:val="TAL"/>
            </w:pPr>
          </w:p>
          <w:p w:rsidR="00F73D6C" w:rsidRDefault="00F73D6C" w:rsidP="00A023B9">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F73D6C" w:rsidRDefault="00F73D6C" w:rsidP="00A023B9">
            <w:pPr>
              <w:pStyle w:val="TAL"/>
            </w:pPr>
          </w:p>
          <w:p w:rsidR="00F73D6C" w:rsidRDefault="00F73D6C" w:rsidP="00A023B9">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F73D6C" w:rsidRDefault="00F73D6C" w:rsidP="00A023B9">
            <w:pPr>
              <w:pStyle w:val="TAL"/>
              <w:rPr>
                <w:rFonts w:eastAsia="Malgun Gothic"/>
              </w:rPr>
            </w:pPr>
          </w:p>
          <w:p w:rsidR="00F73D6C" w:rsidRDefault="00F73D6C" w:rsidP="00A023B9">
            <w:pPr>
              <w:pStyle w:val="TAL"/>
              <w:rPr>
                <w:lang w:eastAsia="zh-CN"/>
              </w:rPr>
            </w:pPr>
            <w:r w:rsidRPr="00C477D3">
              <w:t xml:space="preserve">If the payload container type is </w:t>
            </w:r>
            <w:r>
              <w:t>set to "</w:t>
            </w:r>
            <w:r w:rsidRPr="00C477D3">
              <w:t>SMS</w:t>
            </w:r>
            <w:r>
              <w:t>"</w:t>
            </w:r>
            <w:r w:rsidRPr="00C477D3">
              <w:t xml:space="preserve">, the payload container contents contain an SMS message (i.e. CP-DATA, CP-ACK or CP-ERROR) as defined in </w:t>
            </w:r>
            <w:proofErr w:type="spellStart"/>
            <w:r w:rsidRPr="00C477D3">
              <w:t>subclause</w:t>
            </w:r>
            <w:proofErr w:type="spellEnd"/>
            <w:r w:rsidRPr="00C477D3">
              <w:t> 7.2 in 3GPP TS 24.011 [13].</w:t>
            </w:r>
          </w:p>
          <w:p w:rsidR="006400FE" w:rsidRDefault="006400FE" w:rsidP="00A023B9">
            <w:pPr>
              <w:pStyle w:val="TAL"/>
              <w:rPr>
                <w:ins w:id="158" w:author="cmcc" w:date="2019-08-19T18:05:00Z"/>
                <w:lang w:val="en-US" w:eastAsia="zh-CN"/>
              </w:rPr>
            </w:pPr>
          </w:p>
          <w:p w:rsidR="006400FE" w:rsidRDefault="006400FE" w:rsidP="006400FE">
            <w:pPr>
              <w:pStyle w:val="TAL"/>
              <w:rPr>
                <w:ins w:id="159" w:author="cmcc" w:date="2019-08-19T18:06:00Z"/>
                <w:lang w:eastAsia="zh-CN"/>
              </w:rPr>
            </w:pPr>
            <w:ins w:id="160" w:author="cmcc" w:date="2019-08-19T18:05:00Z">
              <w:r>
                <w:rPr>
                  <w:lang w:val="en-US" w:eastAsia="zh-CN"/>
                </w:rPr>
                <w:t>I</w:t>
              </w:r>
              <w:r>
                <w:rPr>
                  <w:rFonts w:hint="eastAsia"/>
                  <w:lang w:val="en-US" w:eastAsia="zh-CN"/>
                </w:rPr>
                <w:t xml:space="preserve">f the </w:t>
              </w:r>
            </w:ins>
            <w:ins w:id="161" w:author="cmcc" w:date="2019-08-19T18:06:00Z">
              <w:r w:rsidRPr="00C477D3">
                <w:t xml:space="preserve">payload container type is </w:t>
              </w:r>
              <w:r>
                <w:t>set to "</w:t>
              </w:r>
              <w:r>
                <w:rPr>
                  <w:rFonts w:hint="eastAsia"/>
                  <w:lang w:eastAsia="zh-CN"/>
                </w:rPr>
                <w:t>EAP</w:t>
              </w:r>
              <w:r w:rsidRPr="00C477D3">
                <w:t xml:space="preserve"> </w:t>
              </w:r>
              <w:proofErr w:type="gramStart"/>
              <w:r w:rsidRPr="00C477D3">
                <w:t>container</w:t>
              </w:r>
              <w:r>
                <w:rPr>
                  <w:rFonts w:hint="eastAsia"/>
                  <w:lang w:eastAsia="zh-CN"/>
                </w:rPr>
                <w:t xml:space="preserve">  </w:t>
              </w:r>
              <w:r>
                <w:t>"</w:t>
              </w:r>
              <w:proofErr w:type="gramEnd"/>
              <w:r w:rsidRPr="00C477D3">
                <w:t>, the payloa</w:t>
              </w:r>
              <w:r>
                <w:t xml:space="preserve">d container contents contain </w:t>
              </w:r>
            </w:ins>
            <w:ins w:id="162" w:author="cmcc" w:date="2019-08-19T18:07:00Z">
              <w:r w:rsidRPr="00597C1C">
                <w:rPr>
                  <w:lang w:eastAsia="zh-CN"/>
                </w:rPr>
                <w:t xml:space="preserve">EAP message </w:t>
              </w:r>
            </w:ins>
            <w:ins w:id="163" w:author="cmcc" w:date="2019-11-03T12:30:00Z">
              <w:r w:rsidR="0069201A">
                <w:rPr>
                  <w:rFonts w:hint="eastAsia"/>
                  <w:lang w:eastAsia="zh-CN"/>
                </w:rPr>
                <w:t>and S-NSSAI</w:t>
              </w:r>
            </w:ins>
            <w:ins w:id="164" w:author="cmcc" w:date="2019-11-03T12:31:00Z">
              <w:r w:rsidR="0069201A">
                <w:rPr>
                  <w:rFonts w:hint="eastAsia"/>
                  <w:lang w:eastAsia="zh-CN"/>
                </w:rPr>
                <w:t xml:space="preserve"> for NSSAA</w:t>
              </w:r>
            </w:ins>
            <w:ins w:id="165" w:author="cmcc" w:date="2019-08-19T18:07:00Z">
              <w:r>
                <w:rPr>
                  <w:rFonts w:hint="eastAsia"/>
                  <w:lang w:eastAsia="zh-CN"/>
                </w:rPr>
                <w:t xml:space="preserve">. </w:t>
              </w:r>
              <w:r w:rsidRPr="00597C1C">
                <w:rPr>
                  <w:lang w:eastAsia="zh-CN"/>
                </w:rPr>
                <w:t>EAP message</w:t>
              </w:r>
            </w:ins>
            <w:ins w:id="166" w:author="cmcc" w:date="2019-08-19T18:08:00Z">
              <w:r>
                <w:rPr>
                  <w:rFonts w:hint="eastAsia"/>
                  <w:lang w:eastAsia="zh-CN"/>
                </w:rPr>
                <w:t xml:space="preserve"> is </w:t>
              </w:r>
            </w:ins>
            <w:ins w:id="167" w:author="cmcc" w:date="2019-08-19T18:09:00Z">
              <w:r>
                <w:rPr>
                  <w:rFonts w:hint="eastAsia"/>
                  <w:lang w:eastAsia="zh-CN"/>
                </w:rPr>
                <w:t xml:space="preserve">defined in </w:t>
              </w:r>
              <w:proofErr w:type="gramStart"/>
              <w:r>
                <w:rPr>
                  <w:lang w:eastAsia="zh-CN"/>
                </w:rPr>
                <w:t>9.11.2.2</w:t>
              </w:r>
              <w:r>
                <w:rPr>
                  <w:rFonts w:hint="eastAsia"/>
                  <w:lang w:eastAsia="zh-CN"/>
                </w:rPr>
                <w:t xml:space="preserve">  </w:t>
              </w:r>
            </w:ins>
            <w:ins w:id="168" w:author="cmcc" w:date="2019-08-19T18:08:00Z">
              <w:r>
                <w:rPr>
                  <w:lang w:eastAsia="zh-CN"/>
                </w:rPr>
                <w:t>to</w:t>
              </w:r>
              <w:proofErr w:type="gramEnd"/>
              <w:r>
                <w:rPr>
                  <w:lang w:eastAsia="zh-CN"/>
                </w:rPr>
                <w:t xml:space="preserve"> transport an EAP message as specified in IETF RFC 3748 [34].</w:t>
              </w:r>
            </w:ins>
          </w:p>
          <w:p w:rsidR="006400FE" w:rsidRPr="006400FE" w:rsidDel="006400FE" w:rsidRDefault="006400FE" w:rsidP="006400FE">
            <w:pPr>
              <w:pStyle w:val="TAL"/>
              <w:rPr>
                <w:del w:id="169" w:author="cmcc" w:date="2019-08-19T18:09:00Z"/>
                <w:lang w:eastAsia="zh-CN"/>
                <w:rPrChange w:id="170" w:author="cmcc" w:date="2019-08-19T18:06:00Z">
                  <w:rPr>
                    <w:del w:id="171" w:author="cmcc" w:date="2019-08-19T18:09:00Z"/>
                    <w:lang w:val="en-US" w:eastAsia="zh-CN"/>
                  </w:rPr>
                </w:rPrChange>
              </w:rPr>
            </w:pPr>
          </w:p>
          <w:p w:rsidR="00F73D6C" w:rsidRDefault="00F73D6C" w:rsidP="00A023B9">
            <w:pPr>
              <w:pStyle w:val="TAL"/>
              <w:rPr>
                <w:lang w:val="en-US"/>
              </w:rPr>
            </w:pPr>
          </w:p>
          <w:p w:rsidR="00F73D6C" w:rsidRDefault="00F73D6C" w:rsidP="00A023B9">
            <w:pPr>
              <w:pStyle w:val="TAL"/>
            </w:pPr>
            <w:r w:rsidRPr="008E1275">
              <w:t>The coding of Payload container contents is dependent on the particular application</w:t>
            </w:r>
            <w:r>
              <w:t>.</w:t>
            </w:r>
          </w:p>
          <w:p w:rsidR="00F73D6C" w:rsidRDefault="00F73D6C" w:rsidP="00A023B9">
            <w:pPr>
              <w:pStyle w:val="TAL"/>
            </w:pPr>
          </w:p>
          <w:p w:rsidR="00F73D6C" w:rsidRDefault="00F73D6C" w:rsidP="00A023B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F73D6C" w:rsidRPr="00EB2B11"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t>Payload container entry</w:t>
            </w:r>
          </w:p>
          <w:p w:rsidR="00F73D6C" w:rsidRDefault="00F73D6C" w:rsidP="00A023B9">
            <w:pPr>
              <w:pStyle w:val="TAL"/>
              <w:rPr>
                <w:rFonts w:eastAsia="Malgun Gothic"/>
              </w:rPr>
            </w:pPr>
          </w:p>
          <w:p w:rsidR="00F73D6C" w:rsidRDefault="00F73D6C" w:rsidP="00A023B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F73D6C" w:rsidRDefault="00F73D6C" w:rsidP="00A023B9">
            <w:pPr>
              <w:pStyle w:val="TAL"/>
              <w:rPr>
                <w:rFonts w:eastAsia="Malgun Gothic"/>
              </w:rPr>
            </w:pPr>
          </w:p>
        </w:tc>
      </w:tr>
      <w:tr w:rsidR="00F73D6C" w:rsidTr="00A023B9">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F73D6C" w:rsidRDefault="00F73D6C" w:rsidP="00A023B9">
            <w:pPr>
              <w:pStyle w:val="TAL"/>
              <w:rPr>
                <w:rFonts w:eastAsia="Malgun Gothic"/>
              </w:rPr>
            </w:pPr>
            <w:r>
              <w:rPr>
                <w:rFonts w:eastAsia="Malgun Gothic"/>
              </w:rPr>
              <w:lastRenderedPageBreak/>
              <w:t>Optional IEs</w:t>
            </w:r>
          </w:p>
          <w:p w:rsidR="00F73D6C" w:rsidRDefault="00F73D6C" w:rsidP="00A023B9">
            <w:pPr>
              <w:pStyle w:val="TAL"/>
              <w:rPr>
                <w:rFonts w:eastAsia="Malgun Gothic"/>
              </w:rPr>
            </w:pPr>
          </w:p>
          <w:p w:rsidR="00F73D6C" w:rsidRDefault="00F73D6C" w:rsidP="00A023B9">
            <w:pPr>
              <w:pStyle w:val="TAL"/>
            </w:pPr>
            <w:r>
              <w:rPr>
                <w:rFonts w:eastAsia="Malgun Gothic"/>
              </w:rPr>
              <w:t>Type of optional IE</w:t>
            </w:r>
            <w:r>
              <w:t xml:space="preserve"> (octet </w:t>
            </w:r>
            <w:r>
              <w:rPr>
                <w:rFonts w:eastAsia="Malgun Gothic"/>
              </w:rPr>
              <w:t>xi +4</w:t>
            </w:r>
            <w:r>
              <w:t>)</w:t>
            </w:r>
          </w:p>
          <w:p w:rsidR="00F73D6C" w:rsidRDefault="00F73D6C" w:rsidP="00A023B9">
            <w:pPr>
              <w:pStyle w:val="TAL"/>
            </w:pPr>
            <w:r>
              <w:t>This field contains the IEI of the optional IE.</w:t>
            </w:r>
          </w:p>
          <w:p w:rsidR="00F73D6C" w:rsidRDefault="00F73D6C" w:rsidP="00A023B9">
            <w:pPr>
              <w:pStyle w:val="TAL"/>
            </w:pPr>
          </w:p>
          <w:p w:rsidR="00F73D6C" w:rsidRDefault="00F73D6C" w:rsidP="00A023B9">
            <w:pPr>
              <w:pStyle w:val="TAL"/>
              <w:rPr>
                <w:rFonts w:eastAsia="Malgun Gothic"/>
              </w:rPr>
            </w:pPr>
            <w:r>
              <w:rPr>
                <w:rFonts w:eastAsia="Malgun Gothic"/>
              </w:rPr>
              <w:t xml:space="preserve">Length of optional </w:t>
            </w:r>
            <w:r>
              <w:t xml:space="preserve">IE (octet </w:t>
            </w:r>
            <w:r>
              <w:rPr>
                <w:rFonts w:eastAsia="Malgun Gothic"/>
              </w:rPr>
              <w:t>xi+5</w:t>
            </w:r>
            <w:r>
              <w:t>)</w:t>
            </w:r>
          </w:p>
          <w:p w:rsidR="00F73D6C" w:rsidRDefault="00F73D6C" w:rsidP="00A023B9">
            <w:pPr>
              <w:pStyle w:val="TAL"/>
            </w:pPr>
            <w:r>
              <w:t>This field indicates binary coded length of the value of the optional IE entry.</w:t>
            </w:r>
          </w:p>
          <w:p w:rsidR="00F73D6C" w:rsidRDefault="00F73D6C" w:rsidP="00A023B9">
            <w:pPr>
              <w:pStyle w:val="TAL"/>
              <w:rPr>
                <w:rFonts w:eastAsia="Malgun Gothic"/>
              </w:rPr>
            </w:pPr>
          </w:p>
          <w:p w:rsidR="00F73D6C" w:rsidRDefault="00F73D6C" w:rsidP="00A023B9">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F73D6C" w:rsidRDefault="00F73D6C" w:rsidP="00A023B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F73D6C" w:rsidRDefault="00F73D6C" w:rsidP="00A023B9">
            <w:pPr>
              <w:pStyle w:val="TAL"/>
            </w:pPr>
          </w:p>
        </w:tc>
      </w:tr>
      <w:tr w:rsidR="00F73D6C" w:rsidTr="00A023B9">
        <w:trPr>
          <w:cantSplit/>
          <w:trHeight w:val="208"/>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F73D6C" w:rsidRDefault="00F73D6C" w:rsidP="00A023B9">
            <w:pPr>
              <w:pStyle w:val="TAL"/>
              <w:rPr>
                <w:rFonts w:eastAsia="Malgun Gothic"/>
              </w:rPr>
            </w:pPr>
            <w:r>
              <w:rPr>
                <w:rFonts w:eastAsia="Malgun Gothic"/>
                <w:lang w:val="en-US"/>
              </w:rPr>
              <w:t>Optional IE reference</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12</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2 (see </w:t>
            </w:r>
            <w:proofErr w:type="spellStart"/>
            <w:r>
              <w:t>subclause</w:t>
            </w:r>
            <w:proofErr w:type="spellEnd"/>
            <w:r>
              <w:rPr>
                <w:rFonts w:eastAsia="Malgun Gothic"/>
                <w:lang w:val="en-US"/>
              </w:rPr>
              <w:t> </w:t>
            </w:r>
            <w:r>
              <w:t>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24</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Additional information</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Additional information (see </w:t>
            </w:r>
            <w:proofErr w:type="spellStart"/>
            <w:r>
              <w:t>subclause</w:t>
            </w:r>
            <w:proofErr w:type="spellEnd"/>
            <w:r>
              <w:rPr>
                <w:rFonts w:eastAsia="Malgun Gothic"/>
                <w:lang w:val="en-US"/>
              </w:rPr>
              <w:t> </w:t>
            </w:r>
            <w:r>
              <w:t>9.11.2.1)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58</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5GMM cause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5GMM cause (see </w:t>
            </w:r>
            <w:proofErr w:type="spellStart"/>
            <w:r>
              <w:t>subclause</w:t>
            </w:r>
            <w:proofErr w:type="spellEnd"/>
            <w:r>
              <w:rPr>
                <w:rFonts w:eastAsia="Malgun Gothic"/>
                <w:lang w:val="en-US"/>
              </w:rPr>
              <w:t> </w:t>
            </w:r>
            <w:r>
              <w:t>9.11.3.2)</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37</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Back-off timer value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GPRS timer 3 (see </w:t>
            </w:r>
            <w:proofErr w:type="spellStart"/>
            <w:r>
              <w:t>subclause</w:t>
            </w:r>
            <w:proofErr w:type="spellEnd"/>
            <w:r>
              <w:rPr>
                <w:rFonts w:eastAsia="Malgun Gothic"/>
                <w:lang w:val="en-US"/>
              </w:rPr>
              <w:t> </w:t>
            </w:r>
            <w:r>
              <w:t>9.11.2.5)</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59</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Old PDU session ID</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PDU session identity (see </w:t>
            </w:r>
            <w:proofErr w:type="spellStart"/>
            <w:r>
              <w:t>subclause</w:t>
            </w:r>
            <w:proofErr w:type="spellEnd"/>
            <w:r>
              <w:rPr>
                <w:rFonts w:eastAsia="Malgun Gothic"/>
                <w:lang w:val="en-US"/>
              </w:rPr>
              <w:t> </w:t>
            </w:r>
            <w:r>
              <w:t>2 9.11.3.41)</w:t>
            </w:r>
          </w:p>
        </w:tc>
      </w:tr>
      <w:tr w:rsidR="00F73D6C" w:rsidTr="00A023B9">
        <w:trPr>
          <w:cantSplit/>
          <w:trHeight w:val="207"/>
          <w:jc w:val="center"/>
        </w:trPr>
        <w:tc>
          <w:tcPr>
            <w:tcW w:w="614" w:type="dxa"/>
            <w:tcBorders>
              <w:top w:val="nil"/>
              <w:left w:val="single" w:sz="4" w:space="0" w:color="auto"/>
              <w:right w:val="single" w:sz="4" w:space="0" w:color="auto"/>
            </w:tcBorders>
          </w:tcPr>
          <w:p w:rsidR="00F73D6C" w:rsidRDefault="00F73D6C" w:rsidP="00A023B9">
            <w:pPr>
              <w:pStyle w:val="TAL"/>
              <w:rPr>
                <w:rFonts w:eastAsia="Malgun Gothic"/>
              </w:rPr>
            </w:pPr>
            <w:r>
              <w:t>80</w:t>
            </w:r>
          </w:p>
        </w:tc>
        <w:tc>
          <w:tcPr>
            <w:tcW w:w="1890" w:type="dxa"/>
            <w:tcBorders>
              <w:top w:val="nil"/>
              <w:left w:val="single" w:sz="4" w:space="0" w:color="auto"/>
              <w:right w:val="single" w:sz="4" w:space="0" w:color="auto"/>
            </w:tcBorders>
          </w:tcPr>
          <w:p w:rsidR="00F73D6C" w:rsidRDefault="00F73D6C" w:rsidP="00A023B9">
            <w:pPr>
              <w:pStyle w:val="TAL"/>
              <w:rPr>
                <w:rFonts w:eastAsia="Malgun Gothic"/>
              </w:rPr>
            </w:pPr>
            <w:r>
              <w:t>Request type</w:t>
            </w:r>
          </w:p>
        </w:tc>
        <w:tc>
          <w:tcPr>
            <w:tcW w:w="4583" w:type="dxa"/>
            <w:tcBorders>
              <w:top w:val="nil"/>
              <w:left w:val="single" w:sz="4" w:space="0" w:color="auto"/>
              <w:right w:val="single" w:sz="4" w:space="0" w:color="auto"/>
            </w:tcBorders>
          </w:tcPr>
          <w:p w:rsidR="00F73D6C" w:rsidRPr="00920167" w:rsidRDefault="00F73D6C" w:rsidP="00A023B9">
            <w:pPr>
              <w:pStyle w:val="TAL"/>
              <w:rPr>
                <w:rFonts w:eastAsia="Times New Roman"/>
              </w:rPr>
            </w:pPr>
            <w:r>
              <w:t xml:space="preserve">Request type (see </w:t>
            </w:r>
            <w:proofErr w:type="spellStart"/>
            <w:r>
              <w:t>subclause</w:t>
            </w:r>
            <w:proofErr w:type="spellEnd"/>
            <w:r>
              <w:rPr>
                <w:rFonts w:eastAsia="Malgun Gothic"/>
                <w:lang w:val="en-US"/>
              </w:rPr>
              <w:t> </w:t>
            </w:r>
            <w:r>
              <w:t>9.11.3.47)</w:t>
            </w:r>
          </w:p>
        </w:tc>
      </w:tr>
      <w:tr w:rsidR="00F73D6C" w:rsidTr="00A023B9">
        <w:trPr>
          <w:cantSplit/>
          <w:trHeight w:val="207"/>
          <w:jc w:val="center"/>
        </w:trPr>
        <w:tc>
          <w:tcPr>
            <w:tcW w:w="614" w:type="dxa"/>
            <w:tcBorders>
              <w:top w:val="nil"/>
              <w:left w:val="single" w:sz="4" w:space="0" w:color="auto"/>
              <w:bottom w:val="nil"/>
              <w:right w:val="single" w:sz="4" w:space="0" w:color="auto"/>
            </w:tcBorders>
          </w:tcPr>
          <w:p w:rsidR="00F73D6C" w:rsidRDefault="00F73D6C" w:rsidP="00A023B9">
            <w:pPr>
              <w:pStyle w:val="TAL"/>
              <w:rPr>
                <w:rFonts w:eastAsia="Malgun Gothic"/>
              </w:rPr>
            </w:pPr>
            <w:r>
              <w:t>22</w:t>
            </w:r>
          </w:p>
        </w:tc>
        <w:tc>
          <w:tcPr>
            <w:tcW w:w="1890" w:type="dxa"/>
            <w:tcBorders>
              <w:top w:val="nil"/>
              <w:left w:val="single" w:sz="4" w:space="0" w:color="auto"/>
              <w:bottom w:val="nil"/>
              <w:right w:val="single" w:sz="4" w:space="0" w:color="auto"/>
            </w:tcBorders>
          </w:tcPr>
          <w:p w:rsidR="00F73D6C" w:rsidRDefault="00F73D6C" w:rsidP="00A023B9">
            <w:pPr>
              <w:pStyle w:val="TAL"/>
              <w:rPr>
                <w:rFonts w:eastAsia="Malgun Gothic"/>
              </w:rPr>
            </w:pPr>
            <w:r>
              <w:t>S-NSSAI</w:t>
            </w:r>
          </w:p>
        </w:tc>
        <w:tc>
          <w:tcPr>
            <w:tcW w:w="4583" w:type="dxa"/>
            <w:tcBorders>
              <w:top w:val="nil"/>
              <w:left w:val="single" w:sz="4" w:space="0" w:color="auto"/>
              <w:bottom w:val="nil"/>
              <w:right w:val="single" w:sz="4" w:space="0" w:color="auto"/>
            </w:tcBorders>
          </w:tcPr>
          <w:p w:rsidR="00F73D6C" w:rsidRPr="00920167" w:rsidRDefault="00F73D6C" w:rsidP="00A023B9">
            <w:pPr>
              <w:pStyle w:val="TAL"/>
              <w:rPr>
                <w:rFonts w:eastAsia="Times New Roman"/>
              </w:rPr>
            </w:pPr>
            <w:r>
              <w:t xml:space="preserve">S-NSSAI (see </w:t>
            </w:r>
            <w:proofErr w:type="spellStart"/>
            <w:r>
              <w:t>subclause</w:t>
            </w:r>
            <w:proofErr w:type="spellEnd"/>
            <w:r>
              <w:rPr>
                <w:rFonts w:eastAsia="Malgun Gothic"/>
                <w:lang w:val="en-US"/>
              </w:rPr>
              <w:t> </w:t>
            </w:r>
            <w:r>
              <w:t>9.11.2.8)</w:t>
            </w:r>
          </w:p>
        </w:tc>
      </w:tr>
      <w:tr w:rsidR="00F73D6C" w:rsidTr="00A023B9">
        <w:trPr>
          <w:cantSplit/>
          <w:trHeight w:val="207"/>
          <w:jc w:val="center"/>
        </w:trPr>
        <w:tc>
          <w:tcPr>
            <w:tcW w:w="614"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25</w:t>
            </w:r>
          </w:p>
        </w:tc>
        <w:tc>
          <w:tcPr>
            <w:tcW w:w="1890" w:type="dxa"/>
            <w:tcBorders>
              <w:top w:val="nil"/>
              <w:left w:val="single" w:sz="4" w:space="0" w:color="auto"/>
              <w:bottom w:val="single" w:sz="4" w:space="0" w:color="auto"/>
              <w:right w:val="single" w:sz="4" w:space="0" w:color="auto"/>
            </w:tcBorders>
          </w:tcPr>
          <w:p w:rsidR="00F73D6C" w:rsidRDefault="00F73D6C" w:rsidP="00A023B9">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rsidR="00F73D6C" w:rsidRPr="00920167" w:rsidRDefault="00F73D6C" w:rsidP="00A023B9">
            <w:pPr>
              <w:pStyle w:val="TAL"/>
              <w:rPr>
                <w:rFonts w:eastAsia="Times New Roman"/>
              </w:rPr>
            </w:pPr>
            <w:r>
              <w:t xml:space="preserve">DNN (see </w:t>
            </w:r>
            <w:proofErr w:type="spellStart"/>
            <w:r>
              <w:t>subclause</w:t>
            </w:r>
            <w:proofErr w:type="spellEnd"/>
            <w:r>
              <w:rPr>
                <w:rFonts w:eastAsia="Malgun Gothic"/>
                <w:lang w:val="en-US"/>
              </w:rPr>
              <w:t> </w:t>
            </w:r>
            <w:r>
              <w:t>9.11.2.1A)</w:t>
            </w: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920167" w:rsidRDefault="00F73D6C" w:rsidP="00A023B9">
            <w:pPr>
              <w:pStyle w:val="TAL"/>
              <w:rPr>
                <w:lang w:val="en-US"/>
              </w:rPr>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nil"/>
              <w:right w:val="single" w:sz="4" w:space="0" w:color="auto"/>
            </w:tcBorders>
          </w:tcPr>
          <w:p w:rsidR="00F73D6C" w:rsidRPr="005F7EB0" w:rsidRDefault="00F73D6C" w:rsidP="00A023B9">
            <w:pPr>
              <w:pStyle w:val="TAL"/>
            </w:pPr>
          </w:p>
        </w:tc>
      </w:tr>
      <w:tr w:rsidR="00F73D6C" w:rsidRPr="005F7EB0" w:rsidTr="00A023B9">
        <w:trPr>
          <w:cantSplit/>
          <w:trHeight w:val="27"/>
          <w:jc w:val="center"/>
        </w:trPr>
        <w:tc>
          <w:tcPr>
            <w:tcW w:w="7087" w:type="dxa"/>
            <w:gridSpan w:val="3"/>
            <w:tcBorders>
              <w:top w:val="nil"/>
              <w:left w:val="single" w:sz="4" w:space="0" w:color="auto"/>
              <w:bottom w:val="single" w:sz="4" w:space="0" w:color="auto"/>
              <w:right w:val="single" w:sz="4" w:space="0" w:color="auto"/>
            </w:tcBorders>
          </w:tcPr>
          <w:p w:rsidR="00F73D6C" w:rsidRPr="005F7EB0" w:rsidRDefault="00F73D6C" w:rsidP="00A023B9">
            <w:pPr>
              <w:pStyle w:val="TAL"/>
            </w:pPr>
          </w:p>
        </w:tc>
      </w:tr>
    </w:tbl>
    <w:p w:rsidR="00F73D6C" w:rsidRDefault="00F73D6C" w:rsidP="00F73D6C">
      <w:pPr>
        <w:rPr>
          <w:ins w:id="172" w:author="cmcc" w:date="2019-11-03T12:32:00Z"/>
          <w:lang w:val="en-US" w:eastAsia="zh-CN"/>
        </w:rPr>
      </w:pPr>
    </w:p>
    <w:p w:rsidR="0069201A" w:rsidRDefault="0069201A" w:rsidP="0069201A">
      <w:pPr>
        <w:jc w:val="center"/>
        <w:rPr>
          <w:ins w:id="173" w:author="cmcc" w:date="2019-11-03T12:32:00Z"/>
          <w:noProof/>
          <w:lang w:eastAsia="zh-CN"/>
        </w:rPr>
      </w:pPr>
      <w:ins w:id="174" w:author="cmcc" w:date="2019-11-03T12:32:00Z">
        <w:r w:rsidRPr="008A7642">
          <w:rPr>
            <w:noProof/>
            <w:highlight w:val="green"/>
          </w:rPr>
          <w:t>*** change ***</w:t>
        </w:r>
      </w:ins>
    </w:p>
    <w:p w:rsidR="0069201A" w:rsidRPr="0069201A" w:rsidRDefault="0069201A" w:rsidP="00F73D6C">
      <w:pPr>
        <w:rPr>
          <w:lang w:val="en-US" w:eastAsia="zh-CN"/>
          <w:rPrChange w:id="175" w:author="cmcc" w:date="2019-11-03T12:32:00Z">
            <w:rPr>
              <w:rFonts w:eastAsia="Malgun Gothic"/>
              <w:lang w:val="en-US"/>
            </w:rPr>
          </w:rPrChange>
        </w:rPr>
      </w:pPr>
    </w:p>
    <w:p w:rsidR="00F73D6C" w:rsidRDefault="00F73D6C" w:rsidP="00F73D6C">
      <w:pPr>
        <w:pStyle w:val="4"/>
        <w:rPr>
          <w:rFonts w:eastAsia="Malgun Gothic"/>
          <w:lang w:val="en-US"/>
        </w:rPr>
      </w:pPr>
      <w:bookmarkStart w:id="176" w:name="_Toc114198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76"/>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F73D6C" w:rsidRPr="00B220C0" w:rsidRDefault="00F73D6C" w:rsidP="00F73D6C">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
        <w:gridCol w:w="681"/>
        <w:gridCol w:w="709"/>
        <w:gridCol w:w="709"/>
        <w:gridCol w:w="709"/>
        <w:gridCol w:w="149"/>
        <w:gridCol w:w="560"/>
        <w:gridCol w:w="709"/>
        <w:gridCol w:w="709"/>
        <w:gridCol w:w="709"/>
        <w:gridCol w:w="311"/>
        <w:gridCol w:w="1249"/>
        <w:gridCol w:w="311"/>
      </w:tblGrid>
      <w:tr w:rsidR="00F73D6C" w:rsidRPr="005F7EB0" w:rsidTr="00A023B9">
        <w:trPr>
          <w:gridAfter w:val="1"/>
          <w:wAfter w:w="311" w:type="dxa"/>
          <w:cantSplit/>
          <w:jc w:val="center"/>
        </w:trPr>
        <w:tc>
          <w:tcPr>
            <w:tcW w:w="709" w:type="dxa"/>
            <w:gridSpan w:val="2"/>
            <w:tcBorders>
              <w:top w:val="nil"/>
              <w:left w:val="nil"/>
              <w:bottom w:val="nil"/>
              <w:right w:val="nil"/>
            </w:tcBorders>
            <w:hideMark/>
          </w:tcPr>
          <w:p w:rsidR="00F73D6C" w:rsidRPr="005F7EB0" w:rsidRDefault="00F73D6C" w:rsidP="00A023B9">
            <w:pPr>
              <w:pStyle w:val="TAC"/>
            </w:pPr>
            <w:r w:rsidRPr="005F7EB0">
              <w:t>8</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7</w:t>
            </w:r>
          </w:p>
        </w:tc>
        <w:tc>
          <w:tcPr>
            <w:tcW w:w="709" w:type="dxa"/>
            <w:tcBorders>
              <w:top w:val="nil"/>
              <w:left w:val="nil"/>
              <w:bottom w:val="single" w:sz="4" w:space="0" w:color="auto"/>
              <w:right w:val="nil"/>
            </w:tcBorders>
            <w:hideMark/>
          </w:tcPr>
          <w:p w:rsidR="00F73D6C" w:rsidRPr="005F7EB0" w:rsidRDefault="00F73D6C" w:rsidP="00A023B9">
            <w:pPr>
              <w:pStyle w:val="TAC"/>
            </w:pPr>
            <w:r w:rsidRPr="005F7EB0">
              <w:t>6</w:t>
            </w:r>
          </w:p>
        </w:tc>
        <w:tc>
          <w:tcPr>
            <w:tcW w:w="709" w:type="dxa"/>
            <w:tcBorders>
              <w:top w:val="nil"/>
              <w:left w:val="nil"/>
              <w:bottom w:val="nil"/>
              <w:right w:val="nil"/>
            </w:tcBorders>
            <w:hideMark/>
          </w:tcPr>
          <w:p w:rsidR="00F73D6C" w:rsidRPr="005F7EB0" w:rsidRDefault="00F73D6C" w:rsidP="00A023B9">
            <w:pPr>
              <w:pStyle w:val="TAC"/>
            </w:pPr>
            <w:r w:rsidRPr="005F7EB0">
              <w:t>5</w:t>
            </w:r>
          </w:p>
        </w:tc>
        <w:tc>
          <w:tcPr>
            <w:tcW w:w="709" w:type="dxa"/>
            <w:gridSpan w:val="2"/>
            <w:tcBorders>
              <w:top w:val="nil"/>
              <w:left w:val="nil"/>
              <w:bottom w:val="nil"/>
              <w:right w:val="nil"/>
            </w:tcBorders>
            <w:hideMark/>
          </w:tcPr>
          <w:p w:rsidR="00F73D6C" w:rsidRPr="005F7EB0" w:rsidRDefault="00F73D6C" w:rsidP="00A023B9">
            <w:pPr>
              <w:pStyle w:val="TAC"/>
            </w:pPr>
            <w:r w:rsidRPr="005F7EB0">
              <w:t>4</w:t>
            </w:r>
          </w:p>
        </w:tc>
        <w:tc>
          <w:tcPr>
            <w:tcW w:w="709" w:type="dxa"/>
            <w:tcBorders>
              <w:top w:val="nil"/>
              <w:left w:val="nil"/>
              <w:bottom w:val="nil"/>
              <w:right w:val="nil"/>
            </w:tcBorders>
            <w:hideMark/>
          </w:tcPr>
          <w:p w:rsidR="00F73D6C" w:rsidRPr="005F7EB0" w:rsidRDefault="00F73D6C" w:rsidP="00A023B9">
            <w:pPr>
              <w:pStyle w:val="TAC"/>
            </w:pPr>
            <w:r w:rsidRPr="005F7EB0">
              <w:t>3</w:t>
            </w:r>
          </w:p>
        </w:tc>
        <w:tc>
          <w:tcPr>
            <w:tcW w:w="709" w:type="dxa"/>
            <w:tcBorders>
              <w:top w:val="nil"/>
              <w:left w:val="nil"/>
              <w:bottom w:val="nil"/>
              <w:right w:val="nil"/>
            </w:tcBorders>
            <w:hideMark/>
          </w:tcPr>
          <w:p w:rsidR="00F73D6C" w:rsidRPr="005F7EB0" w:rsidRDefault="00F73D6C" w:rsidP="00A023B9">
            <w:pPr>
              <w:pStyle w:val="TAC"/>
            </w:pPr>
            <w:r w:rsidRPr="005F7EB0">
              <w:t>2</w:t>
            </w:r>
          </w:p>
        </w:tc>
        <w:tc>
          <w:tcPr>
            <w:tcW w:w="709" w:type="dxa"/>
            <w:tcBorders>
              <w:top w:val="nil"/>
              <w:left w:val="nil"/>
              <w:bottom w:val="nil"/>
              <w:right w:val="nil"/>
            </w:tcBorders>
            <w:hideMark/>
          </w:tcPr>
          <w:p w:rsidR="00F73D6C" w:rsidRPr="005F7EB0" w:rsidRDefault="00F73D6C" w:rsidP="00A023B9">
            <w:pPr>
              <w:pStyle w:val="TAC"/>
            </w:pPr>
            <w:r w:rsidRPr="005F7EB0">
              <w:t>1</w:t>
            </w:r>
          </w:p>
        </w:tc>
        <w:tc>
          <w:tcPr>
            <w:tcW w:w="1560" w:type="dxa"/>
            <w:gridSpan w:val="2"/>
            <w:tcBorders>
              <w:top w:val="nil"/>
              <w:left w:val="nil"/>
              <w:bottom w:val="nil"/>
              <w:right w:val="nil"/>
            </w:tcBorders>
          </w:tcPr>
          <w:p w:rsidR="00F73D6C" w:rsidRPr="005F7EB0" w:rsidRDefault="00F73D6C" w:rsidP="00A023B9">
            <w:pPr>
              <w:pStyle w:val="TAL"/>
            </w:pPr>
          </w:p>
        </w:tc>
      </w:tr>
      <w:tr w:rsidR="00F73D6C" w:rsidRPr="005F7EB0" w:rsidTr="00A023B9">
        <w:tblPrEx>
          <w:tblLook w:val="0000"/>
        </w:tblPrEx>
        <w:trPr>
          <w:gridBefore w:val="1"/>
          <w:wBefore w:w="28" w:type="dxa"/>
          <w:cantSplit/>
          <w:jc w:val="center"/>
        </w:trPr>
        <w:tc>
          <w:tcPr>
            <w:tcW w:w="2957" w:type="dxa"/>
            <w:gridSpan w:val="5"/>
            <w:tcBorders>
              <w:top w:val="single" w:sz="4" w:space="0" w:color="auto"/>
              <w:right w:val="single" w:sz="4" w:space="0" w:color="auto"/>
            </w:tcBorders>
          </w:tcPr>
          <w:p w:rsidR="00F73D6C" w:rsidRPr="005F7EB0" w:rsidRDefault="00F73D6C" w:rsidP="00A023B9">
            <w:pPr>
              <w:pStyle w:val="TAC"/>
            </w:pPr>
            <w:r>
              <w:t>Payload container</w:t>
            </w:r>
            <w:r w:rsidRPr="005F7EB0">
              <w:t xml:space="preserve"> type</w:t>
            </w:r>
          </w:p>
          <w:p w:rsidR="00F73D6C" w:rsidRPr="005F7EB0" w:rsidRDefault="00F73D6C" w:rsidP="00A023B9">
            <w:pPr>
              <w:pStyle w:val="TAC"/>
            </w:pPr>
            <w:r w:rsidRPr="005F7EB0">
              <w:t>IEI</w:t>
            </w:r>
          </w:p>
        </w:tc>
        <w:tc>
          <w:tcPr>
            <w:tcW w:w="2998" w:type="dxa"/>
            <w:gridSpan w:val="5"/>
            <w:tcBorders>
              <w:top w:val="single" w:sz="4" w:space="0" w:color="auto"/>
              <w:right w:val="single" w:sz="4" w:space="0" w:color="auto"/>
            </w:tcBorders>
          </w:tcPr>
          <w:p w:rsidR="00F73D6C" w:rsidRPr="005F7EB0" w:rsidRDefault="00F73D6C" w:rsidP="00A023B9">
            <w:pPr>
              <w:pStyle w:val="TAC"/>
            </w:pPr>
            <w:r>
              <w:t>Payload container type value</w:t>
            </w:r>
          </w:p>
        </w:tc>
        <w:tc>
          <w:tcPr>
            <w:tcW w:w="1560" w:type="dxa"/>
            <w:gridSpan w:val="2"/>
            <w:tcBorders>
              <w:top w:val="nil"/>
              <w:left w:val="nil"/>
              <w:bottom w:val="nil"/>
              <w:right w:val="nil"/>
            </w:tcBorders>
          </w:tcPr>
          <w:p w:rsidR="00F73D6C" w:rsidRPr="005F7EB0" w:rsidRDefault="00F73D6C" w:rsidP="00A023B9">
            <w:pPr>
              <w:pStyle w:val="TAL"/>
            </w:pPr>
            <w:r w:rsidRPr="005F7EB0">
              <w:t>octet 1</w:t>
            </w:r>
          </w:p>
        </w:tc>
      </w:tr>
    </w:tbl>
    <w:p w:rsidR="00F73D6C" w:rsidRPr="00BD0557" w:rsidRDefault="00F73D6C" w:rsidP="00F73D6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F73D6C" w:rsidRPr="00B220C0" w:rsidRDefault="00F73D6C" w:rsidP="00F73D6C">
      <w:pPr>
        <w:pStyle w:val="TH"/>
        <w:outlineLvl w:val="0"/>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3"/>
        <w:gridCol w:w="283"/>
        <w:gridCol w:w="5953"/>
      </w:tblGrid>
      <w:tr w:rsidR="00F73D6C" w:rsidRPr="005F7EB0" w:rsidTr="00A023B9">
        <w:trPr>
          <w:cantSplit/>
          <w:jc w:val="center"/>
        </w:trPr>
        <w:tc>
          <w:tcPr>
            <w:tcW w:w="7087" w:type="dxa"/>
            <w:gridSpan w:val="5"/>
            <w:tcBorders>
              <w:top w:val="single" w:sz="4" w:space="0" w:color="auto"/>
              <w:left w:val="single" w:sz="4" w:space="0" w:color="auto"/>
              <w:bottom w:val="nil"/>
              <w:right w:val="single" w:sz="4" w:space="0" w:color="auto"/>
            </w:tcBorders>
            <w:hideMark/>
          </w:tcPr>
          <w:p w:rsidR="00F73D6C" w:rsidRPr="005F7EB0" w:rsidRDefault="00F73D6C" w:rsidP="00A023B9">
            <w:pPr>
              <w:pStyle w:val="TAL"/>
            </w:pPr>
            <w:r w:rsidRPr="005F7EB0">
              <w:t>Payload container type value (octet 1)</w:t>
            </w:r>
          </w:p>
        </w:tc>
      </w:tr>
      <w:tr w:rsidR="00F73D6C"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F73D6C" w:rsidRPr="005F7EB0" w:rsidRDefault="00F73D6C" w:rsidP="00A023B9">
            <w:pPr>
              <w:pStyle w:val="TAL"/>
            </w:pPr>
            <w:r w:rsidRPr="005F7EB0">
              <w:t>Bits</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H"/>
            </w:pPr>
            <w:r w:rsidRPr="005F7EB0">
              <w:t>4</w:t>
            </w:r>
          </w:p>
        </w:tc>
        <w:tc>
          <w:tcPr>
            <w:tcW w:w="284" w:type="dxa"/>
            <w:tcBorders>
              <w:top w:val="nil"/>
              <w:left w:val="nil"/>
              <w:bottom w:val="nil"/>
              <w:right w:val="nil"/>
            </w:tcBorders>
            <w:hideMark/>
          </w:tcPr>
          <w:p w:rsidR="00F73D6C" w:rsidRPr="005F7EB0" w:rsidRDefault="00F73D6C" w:rsidP="00A023B9">
            <w:pPr>
              <w:pStyle w:val="TAH"/>
            </w:pPr>
            <w:r w:rsidRPr="005F7EB0">
              <w:t>3</w:t>
            </w:r>
          </w:p>
        </w:tc>
        <w:tc>
          <w:tcPr>
            <w:tcW w:w="283" w:type="dxa"/>
            <w:tcBorders>
              <w:top w:val="nil"/>
              <w:left w:val="nil"/>
              <w:bottom w:val="nil"/>
              <w:right w:val="nil"/>
            </w:tcBorders>
          </w:tcPr>
          <w:p w:rsidR="00F73D6C" w:rsidRPr="005F7EB0" w:rsidRDefault="00F73D6C" w:rsidP="00A023B9">
            <w:pPr>
              <w:pStyle w:val="TAH"/>
            </w:pPr>
            <w:r w:rsidRPr="005F7EB0">
              <w:t>2</w:t>
            </w:r>
          </w:p>
        </w:tc>
        <w:tc>
          <w:tcPr>
            <w:tcW w:w="283" w:type="dxa"/>
            <w:tcBorders>
              <w:top w:val="nil"/>
              <w:left w:val="nil"/>
              <w:bottom w:val="nil"/>
              <w:right w:val="nil"/>
            </w:tcBorders>
          </w:tcPr>
          <w:p w:rsidR="00F73D6C" w:rsidRPr="005F7EB0" w:rsidRDefault="00F73D6C" w:rsidP="00A023B9">
            <w:pPr>
              <w:pStyle w:val="TAH"/>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N1 SM information</w:t>
            </w:r>
          </w:p>
        </w:tc>
      </w:tr>
      <w:tr w:rsidR="00F73D6C" w:rsidRPr="005F7EB0" w:rsidTr="00A023B9">
        <w:trPr>
          <w:cantSplit/>
          <w:jc w:val="center"/>
        </w:trPr>
        <w:tc>
          <w:tcPr>
            <w:tcW w:w="284" w:type="dxa"/>
            <w:tcBorders>
              <w:top w:val="nil"/>
              <w:left w:val="single" w:sz="4" w:space="0" w:color="auto"/>
              <w:bottom w:val="nil"/>
              <w:right w:val="nil"/>
            </w:tcBorders>
            <w:hideMark/>
          </w:tcPr>
          <w:p w:rsidR="00F73D6C" w:rsidRPr="005F7EB0" w:rsidRDefault="00F73D6C" w:rsidP="00A023B9">
            <w:pPr>
              <w:pStyle w:val="TAC"/>
            </w:pPr>
            <w:r w:rsidRPr="005F7EB0">
              <w:t>0</w:t>
            </w:r>
          </w:p>
        </w:tc>
        <w:tc>
          <w:tcPr>
            <w:tcW w:w="284" w:type="dxa"/>
            <w:tcBorders>
              <w:top w:val="nil"/>
              <w:left w:val="nil"/>
              <w:bottom w:val="nil"/>
              <w:right w:val="nil"/>
            </w:tcBorders>
            <w:hideMark/>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rsidRPr="005F7EB0">
              <w:t>SMS</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Pr="005F7EB0" w:rsidRDefault="00F73D6C" w:rsidP="00A023B9">
            <w:pPr>
              <w:pStyle w:val="TAL"/>
            </w:pPr>
            <w:r w:rsidRPr="005F7EB0">
              <w:t>LTE Positioning Protocol (LPP) message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5953" w:type="dxa"/>
            <w:tcBorders>
              <w:top w:val="nil"/>
              <w:left w:val="nil"/>
              <w:bottom w:val="nil"/>
              <w:right w:val="single" w:sz="4" w:space="0" w:color="auto"/>
            </w:tcBorders>
          </w:tcPr>
          <w:p w:rsidR="00F73D6C" w:rsidRPr="005F7EB0" w:rsidRDefault="00F73D6C" w:rsidP="00A023B9">
            <w:pPr>
              <w:pStyle w:val="TAL"/>
            </w:pPr>
            <w:r>
              <w:t>SOR t</w:t>
            </w:r>
            <w:r w:rsidRPr="005F7EB0">
              <w:t>ransparent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rsidRPr="005F7EB0">
              <w:t>0</w:t>
            </w:r>
          </w:p>
        </w:tc>
        <w:tc>
          <w:tcPr>
            <w:tcW w:w="284" w:type="dxa"/>
            <w:tcBorders>
              <w:top w:val="nil"/>
              <w:left w:val="nil"/>
              <w:bottom w:val="nil"/>
              <w:right w:val="nil"/>
            </w:tcBorders>
          </w:tcPr>
          <w:p w:rsidR="00F73D6C" w:rsidRPr="005F7EB0" w:rsidRDefault="00F73D6C" w:rsidP="00A023B9">
            <w:pPr>
              <w:pStyle w:val="TAC"/>
            </w:pPr>
            <w:r w:rsidRPr="005F7EB0">
              <w:t>1</w:t>
            </w:r>
          </w:p>
        </w:tc>
        <w:tc>
          <w:tcPr>
            <w:tcW w:w="283" w:type="dxa"/>
            <w:tcBorders>
              <w:top w:val="nil"/>
              <w:left w:val="nil"/>
              <w:bottom w:val="nil"/>
              <w:right w:val="nil"/>
            </w:tcBorders>
          </w:tcPr>
          <w:p w:rsidR="00F73D6C" w:rsidRPr="005F7EB0" w:rsidRDefault="00F73D6C" w:rsidP="00A023B9">
            <w:pPr>
              <w:pStyle w:val="TAL"/>
            </w:pPr>
            <w:r w:rsidRPr="005F7EB0">
              <w:t>0</w:t>
            </w:r>
          </w:p>
        </w:tc>
        <w:tc>
          <w:tcPr>
            <w:tcW w:w="283" w:type="dxa"/>
            <w:tcBorders>
              <w:top w:val="nil"/>
              <w:left w:val="nil"/>
              <w:bottom w:val="nil"/>
              <w:right w:val="nil"/>
            </w:tcBorders>
          </w:tcPr>
          <w:p w:rsidR="00F73D6C" w:rsidRPr="005F7EB0" w:rsidRDefault="00F73D6C" w:rsidP="00A023B9">
            <w:pPr>
              <w:pStyle w:val="TAL"/>
            </w:pPr>
            <w:r w:rsidRPr="005F7EB0">
              <w:t>1</w:t>
            </w:r>
          </w:p>
        </w:tc>
        <w:tc>
          <w:tcPr>
            <w:tcW w:w="5953" w:type="dxa"/>
            <w:tcBorders>
              <w:top w:val="nil"/>
              <w:left w:val="nil"/>
              <w:bottom w:val="nil"/>
              <w:right w:val="single" w:sz="4" w:space="0" w:color="auto"/>
            </w:tcBorders>
          </w:tcPr>
          <w:p w:rsidR="00F73D6C" w:rsidRDefault="00F73D6C" w:rsidP="00A023B9">
            <w:pPr>
              <w:pStyle w:val="TAL"/>
            </w:pPr>
            <w:r w:rsidRPr="005F7EB0">
              <w:t>UE policy container</w:t>
            </w:r>
          </w:p>
        </w:tc>
      </w:tr>
      <w:tr w:rsidR="00F73D6C" w:rsidRPr="005F7EB0" w:rsidTr="00A023B9">
        <w:trPr>
          <w:cantSplit/>
          <w:jc w:val="center"/>
        </w:trPr>
        <w:tc>
          <w:tcPr>
            <w:tcW w:w="284" w:type="dxa"/>
            <w:tcBorders>
              <w:top w:val="nil"/>
              <w:left w:val="single" w:sz="4" w:space="0" w:color="auto"/>
              <w:bottom w:val="nil"/>
              <w:right w:val="nil"/>
            </w:tcBorders>
          </w:tcPr>
          <w:p w:rsidR="00F73D6C" w:rsidRPr="005F7EB0" w:rsidRDefault="00F73D6C" w:rsidP="00A023B9">
            <w:pPr>
              <w:pStyle w:val="TAC"/>
            </w:pPr>
            <w:r>
              <w:t>0</w:t>
            </w:r>
          </w:p>
        </w:tc>
        <w:tc>
          <w:tcPr>
            <w:tcW w:w="284" w:type="dxa"/>
            <w:tcBorders>
              <w:top w:val="nil"/>
              <w:left w:val="nil"/>
              <w:bottom w:val="nil"/>
              <w:right w:val="nil"/>
            </w:tcBorders>
          </w:tcPr>
          <w:p w:rsidR="00F73D6C" w:rsidRPr="005F7EB0" w:rsidRDefault="00F73D6C" w:rsidP="00A023B9">
            <w:pPr>
              <w:pStyle w:val="TAC"/>
            </w:pPr>
            <w:r>
              <w:t>1</w:t>
            </w:r>
          </w:p>
        </w:tc>
        <w:tc>
          <w:tcPr>
            <w:tcW w:w="283" w:type="dxa"/>
            <w:tcBorders>
              <w:top w:val="nil"/>
              <w:left w:val="nil"/>
              <w:bottom w:val="nil"/>
              <w:right w:val="nil"/>
            </w:tcBorders>
          </w:tcPr>
          <w:p w:rsidR="00F73D6C" w:rsidRPr="005F7EB0" w:rsidRDefault="00F73D6C" w:rsidP="00A023B9">
            <w:pPr>
              <w:pStyle w:val="TAL"/>
            </w:pPr>
            <w:r>
              <w:t>1</w:t>
            </w:r>
          </w:p>
        </w:tc>
        <w:tc>
          <w:tcPr>
            <w:tcW w:w="283" w:type="dxa"/>
            <w:tcBorders>
              <w:top w:val="nil"/>
              <w:left w:val="nil"/>
              <w:bottom w:val="nil"/>
              <w:right w:val="nil"/>
            </w:tcBorders>
          </w:tcPr>
          <w:p w:rsidR="00F73D6C" w:rsidRPr="005F7EB0" w:rsidRDefault="00F73D6C" w:rsidP="00A023B9">
            <w:pPr>
              <w:pStyle w:val="TAL"/>
            </w:pPr>
            <w:r>
              <w:t>0</w:t>
            </w:r>
          </w:p>
        </w:tc>
        <w:tc>
          <w:tcPr>
            <w:tcW w:w="5953" w:type="dxa"/>
            <w:tcBorders>
              <w:top w:val="nil"/>
              <w:left w:val="nil"/>
              <w:bottom w:val="nil"/>
              <w:right w:val="single" w:sz="4" w:space="0" w:color="auto"/>
            </w:tcBorders>
          </w:tcPr>
          <w:p w:rsidR="00A023B9" w:rsidRPr="005F7EB0" w:rsidRDefault="00F73D6C" w:rsidP="00A023B9">
            <w:pPr>
              <w:pStyle w:val="TAL"/>
              <w:rPr>
                <w:lang w:eastAsia="zh-CN"/>
              </w:rPr>
            </w:pPr>
            <w:r>
              <w:t>UE parameters update transparent container</w:t>
            </w:r>
          </w:p>
        </w:tc>
      </w:tr>
      <w:tr w:rsidR="00A023B9" w:rsidRPr="005F7EB0" w:rsidTr="00A023B9">
        <w:trPr>
          <w:cantSplit/>
          <w:jc w:val="center"/>
          <w:ins w:id="177" w:author="cmcc" w:date="2019-08-19T17:28:00Z"/>
        </w:trPr>
        <w:tc>
          <w:tcPr>
            <w:tcW w:w="284" w:type="dxa"/>
            <w:tcBorders>
              <w:top w:val="nil"/>
              <w:left w:val="single" w:sz="4" w:space="0" w:color="auto"/>
              <w:bottom w:val="nil"/>
              <w:right w:val="nil"/>
            </w:tcBorders>
          </w:tcPr>
          <w:p w:rsidR="00A023B9" w:rsidRDefault="00A023B9" w:rsidP="00A023B9">
            <w:pPr>
              <w:pStyle w:val="TAC"/>
              <w:rPr>
                <w:ins w:id="178" w:author="cmcc" w:date="2019-08-19T17:28:00Z"/>
              </w:rPr>
            </w:pPr>
            <w:ins w:id="179" w:author="cmcc" w:date="2019-08-19T17:28:00Z">
              <w:r>
                <w:t>0</w:t>
              </w:r>
            </w:ins>
          </w:p>
        </w:tc>
        <w:tc>
          <w:tcPr>
            <w:tcW w:w="284" w:type="dxa"/>
            <w:tcBorders>
              <w:top w:val="nil"/>
              <w:left w:val="nil"/>
              <w:bottom w:val="nil"/>
              <w:right w:val="nil"/>
            </w:tcBorders>
          </w:tcPr>
          <w:p w:rsidR="00A023B9" w:rsidRDefault="00A023B9" w:rsidP="00A023B9">
            <w:pPr>
              <w:pStyle w:val="TAC"/>
              <w:rPr>
                <w:ins w:id="180" w:author="cmcc" w:date="2019-08-19T17:28:00Z"/>
              </w:rPr>
            </w:pPr>
            <w:ins w:id="181" w:author="cmcc" w:date="2019-08-19T17:28:00Z">
              <w:r>
                <w:t>1</w:t>
              </w:r>
            </w:ins>
          </w:p>
        </w:tc>
        <w:tc>
          <w:tcPr>
            <w:tcW w:w="283" w:type="dxa"/>
            <w:tcBorders>
              <w:top w:val="nil"/>
              <w:left w:val="nil"/>
              <w:bottom w:val="nil"/>
              <w:right w:val="nil"/>
            </w:tcBorders>
          </w:tcPr>
          <w:p w:rsidR="00A023B9" w:rsidRDefault="00A023B9" w:rsidP="00A023B9">
            <w:pPr>
              <w:pStyle w:val="TAL"/>
              <w:rPr>
                <w:ins w:id="182" w:author="cmcc" w:date="2019-08-19T17:28:00Z"/>
              </w:rPr>
            </w:pPr>
            <w:ins w:id="183" w:author="cmcc" w:date="2019-08-19T17:28:00Z">
              <w:r>
                <w:t>1</w:t>
              </w:r>
            </w:ins>
          </w:p>
        </w:tc>
        <w:tc>
          <w:tcPr>
            <w:tcW w:w="283" w:type="dxa"/>
            <w:tcBorders>
              <w:top w:val="nil"/>
              <w:left w:val="nil"/>
              <w:bottom w:val="nil"/>
              <w:right w:val="nil"/>
            </w:tcBorders>
          </w:tcPr>
          <w:p w:rsidR="00A023B9" w:rsidRDefault="00A023B9" w:rsidP="00A023B9">
            <w:pPr>
              <w:pStyle w:val="TAL"/>
              <w:rPr>
                <w:ins w:id="184" w:author="cmcc" w:date="2019-08-19T17:28:00Z"/>
                <w:lang w:eastAsia="zh-CN"/>
              </w:rPr>
            </w:pPr>
            <w:ins w:id="185" w:author="cmcc" w:date="2019-08-19T17:29:00Z">
              <w:r>
                <w:rPr>
                  <w:rFonts w:hint="eastAsia"/>
                  <w:lang w:eastAsia="zh-CN"/>
                </w:rPr>
                <w:t>1</w:t>
              </w:r>
            </w:ins>
          </w:p>
        </w:tc>
        <w:tc>
          <w:tcPr>
            <w:tcW w:w="5953" w:type="dxa"/>
            <w:tcBorders>
              <w:top w:val="nil"/>
              <w:left w:val="nil"/>
              <w:bottom w:val="nil"/>
              <w:right w:val="single" w:sz="4" w:space="0" w:color="auto"/>
            </w:tcBorders>
          </w:tcPr>
          <w:p w:rsidR="00A023B9" w:rsidRDefault="00A023B9" w:rsidP="00A023B9">
            <w:pPr>
              <w:pStyle w:val="TAL"/>
              <w:rPr>
                <w:ins w:id="186" w:author="cmcc" w:date="2019-08-19T17:28:00Z"/>
                <w:lang w:eastAsia="zh-CN"/>
              </w:rPr>
            </w:pPr>
            <w:ins w:id="187" w:author="cmcc" w:date="2019-08-19T17:29:00Z">
              <w:r>
                <w:rPr>
                  <w:rFonts w:hint="eastAsia"/>
                  <w:lang w:eastAsia="zh-CN"/>
                </w:rPr>
                <w:t>EAP</w:t>
              </w:r>
            </w:ins>
            <w:ins w:id="188" w:author="cmcc" w:date="2019-08-19T17:28:00Z">
              <w:r>
                <w:t xml:space="preserve"> container</w:t>
              </w:r>
            </w:ins>
          </w:p>
        </w:tc>
      </w:tr>
      <w:tr w:rsidR="00A023B9" w:rsidTr="00A023B9">
        <w:trPr>
          <w:cantSplit/>
          <w:jc w:val="center"/>
        </w:trPr>
        <w:tc>
          <w:tcPr>
            <w:tcW w:w="284" w:type="dxa"/>
            <w:tcBorders>
              <w:top w:val="nil"/>
              <w:left w:val="single" w:sz="4" w:space="0" w:color="auto"/>
              <w:bottom w:val="nil"/>
              <w:right w:val="nil"/>
            </w:tcBorders>
          </w:tcPr>
          <w:p w:rsidR="00A023B9" w:rsidRDefault="00A023B9" w:rsidP="00A023B9">
            <w:pPr>
              <w:pStyle w:val="TAC"/>
            </w:pPr>
            <w:r>
              <w:t>1</w:t>
            </w:r>
          </w:p>
        </w:tc>
        <w:tc>
          <w:tcPr>
            <w:tcW w:w="284" w:type="dxa"/>
            <w:tcBorders>
              <w:top w:val="nil"/>
              <w:left w:val="nil"/>
              <w:bottom w:val="nil"/>
              <w:right w:val="nil"/>
            </w:tcBorders>
          </w:tcPr>
          <w:p w:rsidR="00A023B9" w:rsidRDefault="00A023B9" w:rsidP="00A023B9">
            <w:pPr>
              <w:pStyle w:val="TAC"/>
            </w:pPr>
            <w:r>
              <w:t>1</w:t>
            </w:r>
          </w:p>
        </w:tc>
        <w:tc>
          <w:tcPr>
            <w:tcW w:w="283" w:type="dxa"/>
            <w:tcBorders>
              <w:top w:val="nil"/>
              <w:left w:val="nil"/>
              <w:bottom w:val="nil"/>
              <w:right w:val="nil"/>
            </w:tcBorders>
          </w:tcPr>
          <w:p w:rsidR="00A023B9" w:rsidRDefault="00A023B9" w:rsidP="00A023B9">
            <w:pPr>
              <w:pStyle w:val="TAL"/>
            </w:pPr>
            <w:r>
              <w:t>1</w:t>
            </w:r>
          </w:p>
        </w:tc>
        <w:tc>
          <w:tcPr>
            <w:tcW w:w="283" w:type="dxa"/>
            <w:tcBorders>
              <w:top w:val="nil"/>
              <w:left w:val="nil"/>
              <w:bottom w:val="nil"/>
              <w:right w:val="nil"/>
            </w:tcBorders>
          </w:tcPr>
          <w:p w:rsidR="00A023B9" w:rsidRDefault="00A023B9" w:rsidP="00A023B9">
            <w:pPr>
              <w:pStyle w:val="TAL"/>
            </w:pPr>
            <w:r>
              <w:t>1</w:t>
            </w:r>
          </w:p>
        </w:tc>
        <w:tc>
          <w:tcPr>
            <w:tcW w:w="5953" w:type="dxa"/>
            <w:tcBorders>
              <w:top w:val="nil"/>
              <w:left w:val="nil"/>
              <w:bottom w:val="nil"/>
              <w:right w:val="single" w:sz="4" w:space="0" w:color="auto"/>
            </w:tcBorders>
          </w:tcPr>
          <w:p w:rsidR="00A023B9" w:rsidRDefault="00A023B9" w:rsidP="00A023B9">
            <w:pPr>
              <w:pStyle w:val="TAL"/>
            </w:pPr>
            <w:r>
              <w:t>Multiple payloads</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hideMark/>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r w:rsidRPr="005F7EB0">
              <w:t>All other values are reserved.</w:t>
            </w:r>
          </w:p>
        </w:tc>
      </w:tr>
      <w:tr w:rsidR="00A023B9" w:rsidRPr="005F7EB0" w:rsidTr="00A023B9">
        <w:trPr>
          <w:cantSplit/>
          <w:jc w:val="center"/>
        </w:trPr>
        <w:tc>
          <w:tcPr>
            <w:tcW w:w="7087" w:type="dxa"/>
            <w:gridSpan w:val="5"/>
            <w:tcBorders>
              <w:top w:val="nil"/>
              <w:left w:val="single" w:sz="4" w:space="0" w:color="auto"/>
              <w:bottom w:val="nil"/>
              <w:right w:val="single" w:sz="4" w:space="0" w:color="auto"/>
            </w:tcBorders>
          </w:tcPr>
          <w:p w:rsidR="00A023B9" w:rsidRPr="005F7EB0" w:rsidRDefault="00A023B9" w:rsidP="00A023B9">
            <w:pPr>
              <w:pStyle w:val="TAL"/>
            </w:pPr>
          </w:p>
        </w:tc>
      </w:tr>
      <w:tr w:rsidR="00A023B9" w:rsidRPr="005F7EB0" w:rsidTr="00A023B9">
        <w:trPr>
          <w:cantSplit/>
          <w:jc w:val="center"/>
        </w:trPr>
        <w:tc>
          <w:tcPr>
            <w:tcW w:w="7087" w:type="dxa"/>
            <w:gridSpan w:val="5"/>
            <w:tcBorders>
              <w:top w:val="nil"/>
              <w:left w:val="single" w:sz="4" w:space="0" w:color="auto"/>
              <w:bottom w:val="single" w:sz="4" w:space="0" w:color="auto"/>
              <w:right w:val="single" w:sz="4" w:space="0" w:color="auto"/>
            </w:tcBorders>
          </w:tcPr>
          <w:p w:rsidR="00A023B9" w:rsidRPr="005F7EB0" w:rsidRDefault="00A023B9" w:rsidP="00A023B9">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30414D" w:rsidRDefault="0030414D">
      <w:pPr>
        <w:rPr>
          <w:ins w:id="189" w:author="cmcc" w:date="2019-11-03T12:33:00Z"/>
          <w:noProof/>
          <w:lang w:eastAsia="zh-CN"/>
        </w:rPr>
      </w:pPr>
    </w:p>
    <w:p w:rsidR="0069201A" w:rsidRDefault="0069201A" w:rsidP="0069201A">
      <w:pPr>
        <w:jc w:val="center"/>
        <w:rPr>
          <w:ins w:id="190" w:author="cmcc" w:date="2019-11-03T12:33:00Z"/>
          <w:noProof/>
          <w:lang w:eastAsia="zh-CN"/>
        </w:rPr>
      </w:pPr>
      <w:ins w:id="191" w:author="cmcc" w:date="2019-11-03T12:33:00Z">
        <w:r w:rsidRPr="008A7642">
          <w:rPr>
            <w:noProof/>
            <w:highlight w:val="green"/>
          </w:rPr>
          <w:t>*** change ***</w:t>
        </w:r>
      </w:ins>
    </w:p>
    <w:p w:rsidR="0069201A" w:rsidRDefault="0069201A" w:rsidP="0069201A">
      <w:pPr>
        <w:rPr>
          <w:ins w:id="192" w:author="cmcc" w:date="2019-11-03T12:33:00Z"/>
          <w:noProof/>
          <w:lang w:eastAsia="zh-CN"/>
        </w:rPr>
      </w:pPr>
    </w:p>
    <w:p w:rsidR="0069201A" w:rsidRPr="000A7714" w:rsidRDefault="0069201A" w:rsidP="0069201A">
      <w:pPr>
        <w:pStyle w:val="4"/>
        <w:rPr>
          <w:ins w:id="193" w:author="cmcc" w:date="2019-11-03T12:33:00Z"/>
          <w:lang w:eastAsia="zh-CN"/>
        </w:rPr>
      </w:pPr>
      <w:bookmarkStart w:id="194" w:name="_Toc11419873"/>
      <w:ins w:id="195" w:author="cmcc" w:date="2019-11-03T12:33:00Z">
        <w:r>
          <w:t>9.11.</w:t>
        </w:r>
        <w:r w:rsidR="00235685">
          <w:t>3</w:t>
        </w:r>
        <w:proofErr w:type="gramStart"/>
        <w:r w:rsidR="00717D3B" w:rsidRPr="00717D3B">
          <w:rPr>
            <w:rPrChange w:id="196" w:author="cmcc" w:date="2019-11-03T12:48:00Z">
              <w:rPr>
                <w:highlight w:val="yellow"/>
              </w:rPr>
            </w:rPrChange>
          </w:rPr>
          <w:t>.</w:t>
        </w:r>
        <w:r w:rsidR="00717D3B" w:rsidRPr="00717D3B">
          <w:rPr>
            <w:lang w:eastAsia="zh-CN"/>
            <w:rPrChange w:id="197" w:author="cmcc" w:date="2019-11-03T12:48:00Z">
              <w:rPr>
                <w:highlight w:val="yellow"/>
                <w:lang w:eastAsia="zh-CN"/>
              </w:rPr>
            </w:rPrChange>
          </w:rPr>
          <w:t>XX</w:t>
        </w:r>
        <w:proofErr w:type="gramEnd"/>
        <w:r w:rsidR="00235685">
          <w:tab/>
        </w:r>
        <w:bookmarkEnd w:id="194"/>
        <w:r w:rsidR="00235685">
          <w:rPr>
            <w:lang w:eastAsia="zh-CN"/>
          </w:rPr>
          <w:t>EAP container</w:t>
        </w:r>
      </w:ins>
    </w:p>
    <w:p w:rsidR="0069201A" w:rsidRPr="000A7714" w:rsidRDefault="00235685" w:rsidP="0069201A">
      <w:pPr>
        <w:rPr>
          <w:ins w:id="198" w:author="cmcc" w:date="2019-11-03T12:33:00Z"/>
          <w:lang w:eastAsia="zh-CN"/>
        </w:rPr>
      </w:pPr>
      <w:ins w:id="199" w:author="cmcc" w:date="2019-11-03T12:33:00Z">
        <w:r>
          <w:t xml:space="preserve">The purpose of the </w:t>
        </w:r>
        <w:r>
          <w:rPr>
            <w:lang w:eastAsia="zh-CN"/>
          </w:rPr>
          <w:t>EAP container</w:t>
        </w:r>
        <w:r>
          <w:t xml:space="preserve"> information element is </w:t>
        </w:r>
        <w:r w:rsidR="00717D3B" w:rsidRPr="00717D3B">
          <w:rPr>
            <w:lang w:eastAsia="zh-CN"/>
            <w:rPrChange w:id="200" w:author="cmcc" w:date="2019-11-03T12:48:00Z">
              <w:rPr>
                <w:highlight w:val="cyan"/>
                <w:lang w:eastAsia="zh-CN"/>
              </w:rPr>
            </w:rPrChange>
          </w:rPr>
          <w:t xml:space="preserve">used for </w:t>
        </w:r>
        <w:r w:rsidR="00717D3B" w:rsidRPr="00717D3B">
          <w:rPr>
            <w:noProof/>
            <w:lang w:eastAsia="zh-CN"/>
            <w:rPrChange w:id="201" w:author="cmcc" w:date="2019-11-03T12:48:00Z">
              <w:rPr>
                <w:noProof/>
                <w:highlight w:val="cyan"/>
                <w:lang w:eastAsia="zh-CN"/>
              </w:rPr>
            </w:rPrChange>
          </w:rPr>
          <w:t xml:space="preserve">Network </w:t>
        </w:r>
        <w:r w:rsidR="00717D3B" w:rsidRPr="00717D3B">
          <w:rPr>
            <w:noProof/>
            <w:lang w:val="en-US"/>
            <w:rPrChange w:id="202" w:author="cmcc" w:date="2019-11-03T12:48:00Z">
              <w:rPr>
                <w:noProof/>
                <w:highlight w:val="cyan"/>
                <w:lang w:val="en-US"/>
              </w:rPr>
            </w:rPrChange>
          </w:rPr>
          <w:t>Slice-Specific Authentication and Authorisation</w:t>
        </w:r>
        <w:r w:rsidR="00717D3B" w:rsidRPr="00717D3B">
          <w:rPr>
            <w:noProof/>
            <w:lang w:val="en-US" w:eastAsia="zh-CN"/>
            <w:rPrChange w:id="203" w:author="cmcc" w:date="2019-11-03T12:48:00Z">
              <w:rPr>
                <w:noProof/>
                <w:highlight w:val="cyan"/>
                <w:lang w:val="en-US" w:eastAsia="zh-CN"/>
              </w:rPr>
            </w:rPrChange>
          </w:rPr>
          <w:t>.</w:t>
        </w:r>
      </w:ins>
    </w:p>
    <w:p w:rsidR="0069201A" w:rsidRPr="000A7714" w:rsidRDefault="00235685" w:rsidP="0069201A">
      <w:pPr>
        <w:rPr>
          <w:ins w:id="204" w:author="cmcc" w:date="2019-11-03T12:33:00Z"/>
        </w:rPr>
      </w:pPr>
      <w:ins w:id="205" w:author="cmcc" w:date="2019-11-03T12:33:00Z">
        <w:r>
          <w:t xml:space="preserve">The </w:t>
        </w:r>
        <w:r>
          <w:rPr>
            <w:lang w:eastAsia="zh-CN"/>
          </w:rPr>
          <w:t>EAP container</w:t>
        </w:r>
        <w:r>
          <w:t xml:space="preserve"> information element is coded as shown in figure 9.11.3.</w:t>
        </w:r>
        <w:r w:rsidR="00717D3B" w:rsidRPr="00717D3B">
          <w:rPr>
            <w:lang w:eastAsia="zh-CN"/>
            <w:rPrChange w:id="206" w:author="cmcc" w:date="2019-11-03T12:48:00Z">
              <w:rPr>
                <w:highlight w:val="yellow"/>
                <w:lang w:eastAsia="zh-CN"/>
              </w:rPr>
            </w:rPrChange>
          </w:rPr>
          <w:t>XX</w:t>
        </w:r>
        <w:r>
          <w:t>.1, and table 9.11.3.</w:t>
        </w:r>
        <w:r w:rsidR="00717D3B" w:rsidRPr="00717D3B">
          <w:rPr>
            <w:lang w:eastAsia="zh-CN"/>
            <w:rPrChange w:id="207" w:author="cmcc" w:date="2019-11-03T12:48:00Z">
              <w:rPr>
                <w:highlight w:val="yellow"/>
                <w:lang w:eastAsia="zh-CN"/>
              </w:rPr>
            </w:rPrChange>
          </w:rPr>
          <w:t>XX</w:t>
        </w:r>
        <w:r>
          <w:t>.1.</w:t>
        </w:r>
      </w:ins>
    </w:p>
    <w:p w:rsidR="0069201A" w:rsidRDefault="00235685" w:rsidP="0069201A">
      <w:pPr>
        <w:rPr>
          <w:ins w:id="208" w:author="cmcc" w:date="2019-11-03T12:33:00Z"/>
          <w:lang w:eastAsia="zh-CN"/>
        </w:rPr>
      </w:pPr>
      <w:ins w:id="209" w:author="cmcc" w:date="2019-11-03T12:33:00Z">
        <w:r>
          <w:t xml:space="preserve">The </w:t>
        </w:r>
        <w:r>
          <w:rPr>
            <w:lang w:eastAsia="zh-CN"/>
          </w:rPr>
          <w:t>EAP container</w:t>
        </w:r>
        <w:r>
          <w:t xml:space="preserve"> is </w:t>
        </w:r>
        <w:proofErr w:type="gramStart"/>
        <w:r>
          <w:t>a</w:t>
        </w:r>
        <w:proofErr w:type="gramEnd"/>
        <w:r>
          <w:t xml:space="preserve"> information element with a </w:t>
        </w:r>
        <w:r>
          <w:rPr>
            <w:lang w:val="en-US"/>
          </w:rPr>
          <w:t xml:space="preserve">minimum length of </w:t>
        </w:r>
        <w:r>
          <w:rPr>
            <w:lang w:val="en-US" w:eastAsia="zh-CN"/>
          </w:rPr>
          <w:t>11</w:t>
        </w:r>
        <w:r>
          <w:rPr>
            <w:lang w:val="en-US"/>
          </w:rPr>
          <w:t xml:space="preserve"> octets and a maximum length of </w:t>
        </w:r>
        <w:r>
          <w:rPr>
            <w:lang w:val="en-US" w:eastAsia="zh-CN"/>
          </w:rPr>
          <w:t>1</w:t>
        </w:r>
        <w:r w:rsidR="0069201A">
          <w:rPr>
            <w:rFonts w:hint="eastAsia"/>
            <w:lang w:val="en-US" w:eastAsia="zh-CN"/>
          </w:rPr>
          <w:t>514</w:t>
        </w:r>
        <w:r w:rsidR="0069201A" w:rsidRPr="00851077">
          <w:rPr>
            <w:lang w:val="en-US"/>
          </w:rPr>
          <w:t xml:space="preserve"> octets</w:t>
        </w:r>
        <w:r w:rsidR="0069201A" w:rsidRPr="00E34991">
          <w:t>.</w:t>
        </w:r>
      </w:ins>
    </w:p>
    <w:p w:rsidR="0069201A" w:rsidRPr="00E34991" w:rsidRDefault="0069201A" w:rsidP="0069201A">
      <w:pPr>
        <w:rPr>
          <w:ins w:id="210" w:author="cmcc" w:date="2019-11-03T12:33:00Z"/>
          <w:lang w:eastAsia="zh-CN"/>
        </w:rPr>
      </w:pPr>
      <w:ins w:id="211" w:author="cmcc" w:date="2019-11-03T12:33:00Z">
        <w:r>
          <w:rPr>
            <w:lang w:eastAsia="zh-CN"/>
          </w:rPr>
          <w:t>N</w:t>
        </w:r>
        <w:r>
          <w:rPr>
            <w:rFonts w:hint="eastAsia"/>
            <w:lang w:eastAsia="zh-CN"/>
          </w:rPr>
          <w:t xml:space="preserve">ote: EAP message content is a field </w:t>
        </w:r>
        <w:r>
          <w:t xml:space="preserve">with a </w:t>
        </w:r>
        <w:r>
          <w:rPr>
            <w:lang w:val="en-US"/>
          </w:rPr>
          <w:t xml:space="preserve">minimum length of </w:t>
        </w:r>
        <w:r>
          <w:rPr>
            <w:rFonts w:hint="eastAsia"/>
            <w:lang w:val="en-US" w:eastAsia="zh-CN"/>
          </w:rPr>
          <w:t>6</w:t>
        </w:r>
        <w:r w:rsidRPr="00851077">
          <w:rPr>
            <w:lang w:val="en-US"/>
          </w:rPr>
          <w:t xml:space="preserve"> octets and a maximum length of </w:t>
        </w:r>
        <w:r>
          <w:rPr>
            <w:rFonts w:hint="eastAsia"/>
            <w:lang w:val="en-US" w:eastAsia="zh-CN"/>
          </w:rPr>
          <w:t>1502</w:t>
        </w:r>
        <w:r w:rsidRPr="00851077">
          <w:rPr>
            <w:lang w:val="en-US"/>
          </w:rPr>
          <w:t xml:space="preserve"> octets</w:t>
        </w:r>
        <w:r w:rsidRPr="00E34991">
          <w:t>.</w:t>
        </w:r>
        <w:r w:rsidRPr="00231DF4">
          <w:t xml:space="preserve"> </w:t>
        </w:r>
        <w:r w:rsidRPr="005F7EB0">
          <w:t>S-NSSAI</w:t>
        </w:r>
        <w:r>
          <w:rPr>
            <w:rFonts w:hint="eastAsia"/>
            <w:lang w:eastAsia="zh-CN"/>
          </w:rPr>
          <w:t xml:space="preserve"> value is a field </w:t>
        </w:r>
        <w:r>
          <w:t xml:space="preserve">with a </w:t>
        </w:r>
        <w:r>
          <w:rPr>
            <w:lang w:val="en-US"/>
          </w:rPr>
          <w:t xml:space="preserve">minimum length </w:t>
        </w:r>
        <w:proofErr w:type="gramStart"/>
        <w:r>
          <w:rPr>
            <w:lang w:val="en-US"/>
          </w:rPr>
          <w:t xml:space="preserve">of </w:t>
        </w:r>
        <w:r>
          <w:rPr>
            <w:rFonts w:hint="eastAsia"/>
            <w:lang w:val="en-US" w:eastAsia="zh-CN"/>
          </w:rPr>
          <w:t xml:space="preserve"> 2</w:t>
        </w:r>
        <w:proofErr w:type="gramEnd"/>
        <w:r w:rsidRPr="00851077">
          <w:rPr>
            <w:lang w:val="en-US"/>
          </w:rPr>
          <w:t xml:space="preserve"> octets and a maximum length of </w:t>
        </w:r>
        <w:r>
          <w:rPr>
            <w:rFonts w:hint="eastAsia"/>
            <w:lang w:val="en-US" w:eastAsia="zh-CN"/>
          </w:rPr>
          <w:t xml:space="preserve"> 9</w:t>
        </w:r>
        <w:r w:rsidRPr="00851077">
          <w:rPr>
            <w:lang w:val="en-US"/>
          </w:rPr>
          <w:t xml:space="preserve"> octets</w:t>
        </w:r>
        <w:r w:rsidRPr="00E34991">
          <w:t>.</w:t>
        </w:r>
      </w:ins>
    </w:p>
    <w:p w:rsidR="0069201A" w:rsidRPr="00887ACC" w:rsidRDefault="0069201A" w:rsidP="0069201A">
      <w:pPr>
        <w:rPr>
          <w:ins w:id="212" w:author="cmcc" w:date="2019-11-03T12:33:00Z"/>
        </w:rPr>
      </w:pPr>
      <w:ins w:id="213" w:author="cmcc" w:date="2019-11-03T12:33:00Z">
        <w:r w:rsidRPr="00887AC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69201A" w:rsidRPr="005F7EB0" w:rsidTr="006D29D4">
        <w:trPr>
          <w:cantSplit/>
          <w:jc w:val="center"/>
          <w:ins w:id="214" w:author="cmcc" w:date="2019-11-03T12:33:00Z"/>
        </w:trPr>
        <w:tc>
          <w:tcPr>
            <w:tcW w:w="709" w:type="dxa"/>
            <w:tcBorders>
              <w:top w:val="nil"/>
              <w:left w:val="nil"/>
              <w:bottom w:val="nil"/>
              <w:right w:val="nil"/>
            </w:tcBorders>
            <w:hideMark/>
          </w:tcPr>
          <w:p w:rsidR="0069201A" w:rsidRPr="005F7EB0" w:rsidRDefault="0069201A" w:rsidP="006D29D4">
            <w:pPr>
              <w:pStyle w:val="TAC"/>
              <w:rPr>
                <w:ins w:id="215" w:author="cmcc" w:date="2019-11-03T12:33:00Z"/>
              </w:rPr>
            </w:pPr>
            <w:ins w:id="216" w:author="cmcc" w:date="2019-11-03T12:33:00Z">
              <w:r w:rsidRPr="005F7EB0">
                <w:t>8</w:t>
              </w:r>
            </w:ins>
          </w:p>
        </w:tc>
        <w:tc>
          <w:tcPr>
            <w:tcW w:w="709" w:type="dxa"/>
            <w:tcBorders>
              <w:top w:val="nil"/>
              <w:left w:val="nil"/>
              <w:bottom w:val="nil"/>
              <w:right w:val="nil"/>
            </w:tcBorders>
            <w:hideMark/>
          </w:tcPr>
          <w:p w:rsidR="0069201A" w:rsidRPr="005F7EB0" w:rsidRDefault="0069201A" w:rsidP="006D29D4">
            <w:pPr>
              <w:pStyle w:val="TAC"/>
              <w:rPr>
                <w:ins w:id="217" w:author="cmcc" w:date="2019-11-03T12:33:00Z"/>
              </w:rPr>
            </w:pPr>
            <w:ins w:id="218" w:author="cmcc" w:date="2019-11-03T12:33:00Z">
              <w:r w:rsidRPr="005F7EB0">
                <w:t>7</w:t>
              </w:r>
            </w:ins>
          </w:p>
        </w:tc>
        <w:tc>
          <w:tcPr>
            <w:tcW w:w="709" w:type="dxa"/>
            <w:tcBorders>
              <w:top w:val="nil"/>
              <w:left w:val="nil"/>
              <w:bottom w:val="nil"/>
              <w:right w:val="nil"/>
            </w:tcBorders>
            <w:hideMark/>
          </w:tcPr>
          <w:p w:rsidR="0069201A" w:rsidRPr="005F7EB0" w:rsidRDefault="0069201A" w:rsidP="006D29D4">
            <w:pPr>
              <w:pStyle w:val="TAC"/>
              <w:rPr>
                <w:ins w:id="219" w:author="cmcc" w:date="2019-11-03T12:33:00Z"/>
              </w:rPr>
            </w:pPr>
            <w:ins w:id="220" w:author="cmcc" w:date="2019-11-03T12:33:00Z">
              <w:r w:rsidRPr="005F7EB0">
                <w:t>6</w:t>
              </w:r>
            </w:ins>
          </w:p>
        </w:tc>
        <w:tc>
          <w:tcPr>
            <w:tcW w:w="709" w:type="dxa"/>
            <w:tcBorders>
              <w:top w:val="nil"/>
              <w:left w:val="nil"/>
              <w:bottom w:val="nil"/>
              <w:right w:val="nil"/>
            </w:tcBorders>
            <w:hideMark/>
          </w:tcPr>
          <w:p w:rsidR="0069201A" w:rsidRPr="005F7EB0" w:rsidRDefault="0069201A" w:rsidP="006D29D4">
            <w:pPr>
              <w:pStyle w:val="TAC"/>
              <w:rPr>
                <w:ins w:id="221" w:author="cmcc" w:date="2019-11-03T12:33:00Z"/>
              </w:rPr>
            </w:pPr>
            <w:ins w:id="222" w:author="cmcc" w:date="2019-11-03T12:33:00Z">
              <w:r w:rsidRPr="005F7EB0">
                <w:t>5</w:t>
              </w:r>
            </w:ins>
          </w:p>
        </w:tc>
        <w:tc>
          <w:tcPr>
            <w:tcW w:w="709" w:type="dxa"/>
            <w:tcBorders>
              <w:top w:val="nil"/>
              <w:left w:val="nil"/>
              <w:bottom w:val="nil"/>
              <w:right w:val="nil"/>
            </w:tcBorders>
            <w:hideMark/>
          </w:tcPr>
          <w:p w:rsidR="0069201A" w:rsidRPr="005F7EB0" w:rsidRDefault="0069201A" w:rsidP="006D29D4">
            <w:pPr>
              <w:pStyle w:val="TAC"/>
              <w:rPr>
                <w:ins w:id="223" w:author="cmcc" w:date="2019-11-03T12:33:00Z"/>
              </w:rPr>
            </w:pPr>
            <w:ins w:id="224" w:author="cmcc" w:date="2019-11-03T12:33:00Z">
              <w:r w:rsidRPr="005F7EB0">
                <w:t>4</w:t>
              </w:r>
            </w:ins>
          </w:p>
        </w:tc>
        <w:tc>
          <w:tcPr>
            <w:tcW w:w="709" w:type="dxa"/>
            <w:tcBorders>
              <w:top w:val="nil"/>
              <w:left w:val="nil"/>
              <w:bottom w:val="nil"/>
              <w:right w:val="nil"/>
            </w:tcBorders>
            <w:hideMark/>
          </w:tcPr>
          <w:p w:rsidR="0069201A" w:rsidRPr="005F7EB0" w:rsidRDefault="0069201A" w:rsidP="006D29D4">
            <w:pPr>
              <w:pStyle w:val="TAC"/>
              <w:rPr>
                <w:ins w:id="225" w:author="cmcc" w:date="2019-11-03T12:33:00Z"/>
              </w:rPr>
            </w:pPr>
            <w:ins w:id="226" w:author="cmcc" w:date="2019-11-03T12:33:00Z">
              <w:r w:rsidRPr="005F7EB0">
                <w:t>3</w:t>
              </w:r>
            </w:ins>
          </w:p>
        </w:tc>
        <w:tc>
          <w:tcPr>
            <w:tcW w:w="709" w:type="dxa"/>
            <w:tcBorders>
              <w:top w:val="nil"/>
              <w:left w:val="nil"/>
              <w:bottom w:val="nil"/>
              <w:right w:val="nil"/>
            </w:tcBorders>
            <w:hideMark/>
          </w:tcPr>
          <w:p w:rsidR="0069201A" w:rsidRPr="005F7EB0" w:rsidRDefault="0069201A" w:rsidP="006D29D4">
            <w:pPr>
              <w:pStyle w:val="TAC"/>
              <w:rPr>
                <w:ins w:id="227" w:author="cmcc" w:date="2019-11-03T12:33:00Z"/>
              </w:rPr>
            </w:pPr>
            <w:ins w:id="228" w:author="cmcc" w:date="2019-11-03T12:33:00Z">
              <w:r w:rsidRPr="005F7EB0">
                <w:t>2</w:t>
              </w:r>
            </w:ins>
          </w:p>
        </w:tc>
        <w:tc>
          <w:tcPr>
            <w:tcW w:w="709" w:type="dxa"/>
            <w:tcBorders>
              <w:top w:val="nil"/>
              <w:left w:val="nil"/>
              <w:bottom w:val="nil"/>
              <w:right w:val="nil"/>
            </w:tcBorders>
            <w:hideMark/>
          </w:tcPr>
          <w:p w:rsidR="0069201A" w:rsidRPr="005F7EB0" w:rsidRDefault="0069201A" w:rsidP="006D29D4">
            <w:pPr>
              <w:pStyle w:val="TAC"/>
              <w:rPr>
                <w:ins w:id="229" w:author="cmcc" w:date="2019-11-03T12:33:00Z"/>
              </w:rPr>
            </w:pPr>
            <w:ins w:id="230" w:author="cmcc" w:date="2019-11-03T12:33:00Z">
              <w:r w:rsidRPr="005F7EB0">
                <w:t>1</w:t>
              </w:r>
            </w:ins>
          </w:p>
        </w:tc>
        <w:tc>
          <w:tcPr>
            <w:tcW w:w="1560" w:type="dxa"/>
            <w:tcBorders>
              <w:top w:val="nil"/>
              <w:left w:val="nil"/>
              <w:bottom w:val="nil"/>
              <w:right w:val="nil"/>
            </w:tcBorders>
          </w:tcPr>
          <w:p w:rsidR="0069201A" w:rsidRPr="005F7EB0" w:rsidRDefault="0069201A" w:rsidP="006D29D4">
            <w:pPr>
              <w:keepNext/>
              <w:keepLines/>
              <w:spacing w:after="0"/>
              <w:rPr>
                <w:ins w:id="231" w:author="cmcc" w:date="2019-11-03T12:33:00Z"/>
                <w:rFonts w:ascii="Arial" w:hAnsi="Arial"/>
                <w:sz w:val="18"/>
              </w:rPr>
            </w:pPr>
          </w:p>
        </w:tc>
      </w:tr>
      <w:tr w:rsidR="0069201A" w:rsidRPr="005F7EB0" w:rsidTr="006D29D4">
        <w:trPr>
          <w:cantSplit/>
          <w:jc w:val="center"/>
          <w:ins w:id="232" w:author="cmcc" w:date="2019-11-03T12:33:00Z"/>
        </w:trPr>
        <w:tc>
          <w:tcPr>
            <w:tcW w:w="5672" w:type="dxa"/>
            <w:gridSpan w:val="8"/>
            <w:tcBorders>
              <w:top w:val="single" w:sz="4" w:space="0" w:color="auto"/>
              <w:left w:val="single" w:sz="4" w:space="0" w:color="auto"/>
              <w:bottom w:val="single" w:sz="4" w:space="0" w:color="auto"/>
              <w:right w:val="single" w:sz="4" w:space="0" w:color="auto"/>
            </w:tcBorders>
            <w:hideMark/>
          </w:tcPr>
          <w:p w:rsidR="0069201A" w:rsidRPr="005F7EB0" w:rsidRDefault="0069201A" w:rsidP="006D29D4">
            <w:pPr>
              <w:pStyle w:val="TAC"/>
              <w:rPr>
                <w:ins w:id="233" w:author="cmcc" w:date="2019-11-03T12:33:00Z"/>
              </w:rPr>
            </w:pPr>
            <w:ins w:id="234" w:author="cmcc" w:date="2019-11-03T12:33:00Z">
              <w:r>
                <w:rPr>
                  <w:rFonts w:hint="eastAsia"/>
                  <w:lang w:eastAsia="zh-CN"/>
                </w:rPr>
                <w:t>EAP container</w:t>
              </w:r>
              <w:r w:rsidRPr="005F7EB0">
                <w:t xml:space="preserve"> IEI</w:t>
              </w:r>
            </w:ins>
          </w:p>
        </w:tc>
        <w:tc>
          <w:tcPr>
            <w:tcW w:w="1560" w:type="dxa"/>
            <w:tcBorders>
              <w:top w:val="nil"/>
              <w:left w:val="nil"/>
              <w:bottom w:val="nil"/>
              <w:right w:val="nil"/>
            </w:tcBorders>
            <w:hideMark/>
          </w:tcPr>
          <w:p w:rsidR="0069201A" w:rsidRPr="005F7EB0" w:rsidRDefault="0069201A" w:rsidP="006D29D4">
            <w:pPr>
              <w:pStyle w:val="TAL"/>
              <w:rPr>
                <w:ins w:id="235" w:author="cmcc" w:date="2019-11-03T12:33:00Z"/>
              </w:rPr>
            </w:pPr>
            <w:ins w:id="236" w:author="cmcc" w:date="2019-11-03T12:33:00Z">
              <w:r w:rsidRPr="005F7EB0">
                <w:t>octet 1</w:t>
              </w:r>
            </w:ins>
          </w:p>
        </w:tc>
      </w:tr>
      <w:tr w:rsidR="0069201A" w:rsidRPr="005F7EB0" w:rsidTr="006D29D4">
        <w:trPr>
          <w:cantSplit/>
          <w:jc w:val="center"/>
          <w:ins w:id="237" w:author="cmcc" w:date="2019-11-03T12:33:00Z"/>
        </w:trPr>
        <w:tc>
          <w:tcPr>
            <w:tcW w:w="5672" w:type="dxa"/>
            <w:gridSpan w:val="8"/>
            <w:vMerge w:val="restart"/>
            <w:tcBorders>
              <w:top w:val="single" w:sz="4" w:space="0" w:color="auto"/>
              <w:left w:val="single" w:sz="4" w:space="0" w:color="auto"/>
              <w:right w:val="single" w:sz="4" w:space="0" w:color="auto"/>
            </w:tcBorders>
            <w:vAlign w:val="center"/>
            <w:hideMark/>
          </w:tcPr>
          <w:p w:rsidR="0069201A" w:rsidRPr="005F7EB0" w:rsidRDefault="0069201A" w:rsidP="006D29D4">
            <w:pPr>
              <w:pStyle w:val="TAC"/>
              <w:rPr>
                <w:ins w:id="238" w:author="cmcc" w:date="2019-11-03T12:33:00Z"/>
              </w:rPr>
            </w:pPr>
            <w:ins w:id="239" w:author="cmcc" w:date="2019-11-03T12:33:00Z">
              <w:r w:rsidRPr="005F7EB0">
                <w:t xml:space="preserve">Length of </w:t>
              </w:r>
              <w:r>
                <w:rPr>
                  <w:rFonts w:hint="eastAsia"/>
                  <w:lang w:eastAsia="zh-CN"/>
                </w:rPr>
                <w:t>EAP container</w:t>
              </w:r>
              <w:r w:rsidRPr="005F7EB0">
                <w:t xml:space="preserve"> contents</w:t>
              </w:r>
            </w:ins>
          </w:p>
        </w:tc>
        <w:tc>
          <w:tcPr>
            <w:tcW w:w="1560" w:type="dxa"/>
            <w:tcBorders>
              <w:top w:val="nil"/>
              <w:left w:val="nil"/>
              <w:bottom w:val="nil"/>
              <w:right w:val="nil"/>
            </w:tcBorders>
            <w:hideMark/>
          </w:tcPr>
          <w:p w:rsidR="0069201A" w:rsidRPr="005F7EB0" w:rsidRDefault="0069201A" w:rsidP="006D29D4">
            <w:pPr>
              <w:pStyle w:val="TAL"/>
              <w:rPr>
                <w:ins w:id="240" w:author="cmcc" w:date="2019-11-03T12:33:00Z"/>
              </w:rPr>
            </w:pPr>
            <w:ins w:id="241" w:author="cmcc" w:date="2019-11-03T12:33:00Z">
              <w:r w:rsidRPr="005F7EB0">
                <w:t>octet 2</w:t>
              </w:r>
            </w:ins>
          </w:p>
        </w:tc>
      </w:tr>
      <w:tr w:rsidR="0069201A" w:rsidRPr="005F7EB0" w:rsidTr="006D29D4">
        <w:trPr>
          <w:cantSplit/>
          <w:jc w:val="center"/>
          <w:ins w:id="242" w:author="cmcc" w:date="2019-11-03T12:33:00Z"/>
        </w:trPr>
        <w:tc>
          <w:tcPr>
            <w:tcW w:w="5672" w:type="dxa"/>
            <w:gridSpan w:val="8"/>
            <w:vMerge/>
            <w:tcBorders>
              <w:left w:val="single" w:sz="4" w:space="0" w:color="auto"/>
              <w:bottom w:val="nil"/>
              <w:right w:val="single" w:sz="4" w:space="0" w:color="auto"/>
            </w:tcBorders>
            <w:hideMark/>
          </w:tcPr>
          <w:p w:rsidR="0069201A" w:rsidRPr="005F7EB0" w:rsidRDefault="0069201A" w:rsidP="006D29D4">
            <w:pPr>
              <w:pStyle w:val="TAC"/>
              <w:rPr>
                <w:ins w:id="243" w:author="cmcc" w:date="2019-11-03T12:33:00Z"/>
              </w:rPr>
            </w:pPr>
          </w:p>
        </w:tc>
        <w:tc>
          <w:tcPr>
            <w:tcW w:w="1560" w:type="dxa"/>
            <w:tcBorders>
              <w:top w:val="nil"/>
              <w:left w:val="nil"/>
              <w:bottom w:val="nil"/>
              <w:right w:val="nil"/>
            </w:tcBorders>
            <w:hideMark/>
          </w:tcPr>
          <w:p w:rsidR="0069201A" w:rsidRDefault="0069201A" w:rsidP="006D29D4">
            <w:pPr>
              <w:pStyle w:val="TAL"/>
              <w:rPr>
                <w:ins w:id="244" w:author="cmcc" w:date="2019-11-03T12:33:00Z"/>
                <w:lang w:eastAsia="zh-CN"/>
              </w:rPr>
            </w:pPr>
          </w:p>
          <w:p w:rsidR="0069201A" w:rsidRPr="005F7EB0" w:rsidRDefault="0069201A" w:rsidP="006D29D4">
            <w:pPr>
              <w:pStyle w:val="TAL"/>
              <w:rPr>
                <w:ins w:id="245" w:author="cmcc" w:date="2019-11-03T12:33:00Z"/>
                <w:lang w:eastAsia="zh-CN"/>
              </w:rPr>
            </w:pPr>
            <w:ins w:id="246" w:author="cmcc" w:date="2019-11-03T12:33:00Z">
              <w:r w:rsidRPr="005F7EB0">
                <w:t>octet 3</w:t>
              </w:r>
            </w:ins>
          </w:p>
        </w:tc>
      </w:tr>
      <w:tr w:rsidR="0069201A" w:rsidRPr="005F7EB0" w:rsidTr="006D29D4">
        <w:trPr>
          <w:cantSplit/>
          <w:jc w:val="center"/>
          <w:ins w:id="247" w:author="cmcc" w:date="2019-11-03T12:33:00Z"/>
        </w:trPr>
        <w:tc>
          <w:tcPr>
            <w:tcW w:w="5672" w:type="dxa"/>
            <w:gridSpan w:val="8"/>
            <w:tcBorders>
              <w:top w:val="single" w:sz="4" w:space="0" w:color="auto"/>
              <w:left w:val="single" w:sz="4" w:space="0" w:color="auto"/>
              <w:bottom w:val="nil"/>
              <w:right w:val="single" w:sz="4" w:space="0" w:color="auto"/>
            </w:tcBorders>
          </w:tcPr>
          <w:p w:rsidR="0069201A" w:rsidRPr="005F7EB0" w:rsidRDefault="0069201A" w:rsidP="006D29D4">
            <w:pPr>
              <w:pStyle w:val="TAC"/>
              <w:rPr>
                <w:ins w:id="248" w:author="cmcc" w:date="2019-11-03T12:33:00Z"/>
              </w:rPr>
            </w:pPr>
          </w:p>
          <w:p w:rsidR="0069201A" w:rsidRPr="005F7EB0" w:rsidRDefault="0069201A" w:rsidP="006D29D4">
            <w:pPr>
              <w:pStyle w:val="TAC"/>
              <w:rPr>
                <w:ins w:id="249" w:author="cmcc" w:date="2019-11-03T12:33:00Z"/>
                <w:lang w:eastAsia="zh-CN"/>
              </w:rPr>
            </w:pPr>
            <w:ins w:id="250" w:author="cmcc" w:date="2019-11-03T12:33:00Z">
              <w:r>
                <w:rPr>
                  <w:rFonts w:hint="eastAsia"/>
                  <w:lang w:eastAsia="zh-CN"/>
                </w:rPr>
                <w:t>EAP message content</w:t>
              </w:r>
            </w:ins>
          </w:p>
        </w:tc>
        <w:tc>
          <w:tcPr>
            <w:tcW w:w="1560" w:type="dxa"/>
            <w:tcBorders>
              <w:top w:val="nil"/>
              <w:left w:val="nil"/>
              <w:bottom w:val="nil"/>
              <w:right w:val="nil"/>
            </w:tcBorders>
          </w:tcPr>
          <w:p w:rsidR="0069201A" w:rsidRPr="005F7EB0" w:rsidRDefault="0069201A" w:rsidP="006D29D4">
            <w:pPr>
              <w:pStyle w:val="TAL"/>
              <w:rPr>
                <w:ins w:id="251" w:author="cmcc" w:date="2019-11-03T12:33:00Z"/>
              </w:rPr>
            </w:pPr>
            <w:ins w:id="252" w:author="cmcc" w:date="2019-11-03T12:33:00Z">
              <w:r>
                <w:t xml:space="preserve">octet </w:t>
              </w:r>
              <w:r>
                <w:rPr>
                  <w:rFonts w:hint="eastAsia"/>
                  <w:lang w:eastAsia="zh-CN"/>
                </w:rPr>
                <w:t>4</w:t>
              </w:r>
              <w:r w:rsidRPr="005F7EB0">
                <w:br/>
              </w:r>
              <w:r w:rsidRPr="005F7EB0">
                <w:br/>
                <w:t>octet m</w:t>
              </w:r>
              <w:r w:rsidRPr="005F7EB0">
                <w:rPr>
                  <w:rFonts w:hint="eastAsia"/>
                </w:rPr>
                <w:t xml:space="preserve"> </w:t>
              </w:r>
            </w:ins>
          </w:p>
        </w:tc>
      </w:tr>
      <w:tr w:rsidR="0069201A" w:rsidRPr="005F7EB0" w:rsidTr="006D29D4">
        <w:trPr>
          <w:cantSplit/>
          <w:jc w:val="center"/>
          <w:ins w:id="253" w:author="cmcc" w:date="2019-11-03T12:33:00Z"/>
        </w:trPr>
        <w:tc>
          <w:tcPr>
            <w:tcW w:w="5672" w:type="dxa"/>
            <w:gridSpan w:val="8"/>
            <w:tcBorders>
              <w:top w:val="single" w:sz="4" w:space="0" w:color="auto"/>
              <w:left w:val="single" w:sz="4" w:space="0" w:color="auto"/>
              <w:bottom w:val="single" w:sz="4" w:space="0" w:color="auto"/>
              <w:right w:val="single" w:sz="4" w:space="0" w:color="auto"/>
            </w:tcBorders>
            <w:hideMark/>
          </w:tcPr>
          <w:p w:rsidR="0069201A" w:rsidRPr="005F7EB0" w:rsidRDefault="0069201A" w:rsidP="006D29D4">
            <w:pPr>
              <w:pStyle w:val="TAC"/>
              <w:rPr>
                <w:ins w:id="254" w:author="cmcc" w:date="2019-11-03T12:33:00Z"/>
              </w:rPr>
            </w:pPr>
          </w:p>
          <w:p w:rsidR="0069201A" w:rsidRPr="005F7EB0" w:rsidRDefault="0069201A" w:rsidP="006D29D4">
            <w:pPr>
              <w:pStyle w:val="TAC"/>
              <w:rPr>
                <w:ins w:id="255" w:author="cmcc" w:date="2019-11-03T12:33:00Z"/>
                <w:lang w:eastAsia="zh-CN"/>
              </w:rPr>
            </w:pPr>
            <w:ins w:id="256" w:author="cmcc" w:date="2019-11-03T12:33:00Z">
              <w:r w:rsidRPr="005F7EB0">
                <w:t>S-NSSAI</w:t>
              </w:r>
              <w:r>
                <w:rPr>
                  <w:rFonts w:hint="eastAsia"/>
                  <w:lang w:eastAsia="zh-CN"/>
                </w:rPr>
                <w:t xml:space="preserve"> value</w:t>
              </w:r>
            </w:ins>
          </w:p>
        </w:tc>
        <w:tc>
          <w:tcPr>
            <w:tcW w:w="1560" w:type="dxa"/>
            <w:tcBorders>
              <w:top w:val="nil"/>
              <w:left w:val="nil"/>
              <w:bottom w:val="nil"/>
              <w:right w:val="nil"/>
            </w:tcBorders>
            <w:hideMark/>
          </w:tcPr>
          <w:p w:rsidR="0069201A" w:rsidRPr="005F7EB0" w:rsidRDefault="0069201A" w:rsidP="006D29D4">
            <w:pPr>
              <w:pStyle w:val="TAL"/>
              <w:rPr>
                <w:ins w:id="257" w:author="cmcc" w:date="2019-11-03T12:33:00Z"/>
                <w:lang w:eastAsia="zh-CN"/>
              </w:rPr>
            </w:pPr>
            <w:ins w:id="258" w:author="cmcc" w:date="2019-11-03T12:33:00Z">
              <w:r>
                <w:t>octet m+1</w:t>
              </w:r>
              <w:r>
                <w:br/>
              </w:r>
              <w:r>
                <w:br/>
                <w:t>octet n</w:t>
              </w:r>
            </w:ins>
          </w:p>
        </w:tc>
      </w:tr>
    </w:tbl>
    <w:p w:rsidR="0069201A" w:rsidRPr="00887ACC" w:rsidRDefault="0069201A" w:rsidP="0069201A">
      <w:pPr>
        <w:pStyle w:val="TF"/>
        <w:rPr>
          <w:ins w:id="259" w:author="cmcc" w:date="2019-11-03T12:33:00Z"/>
        </w:rPr>
      </w:pPr>
      <w:ins w:id="260" w:author="cmcc" w:date="2019-11-03T12:33:00Z">
        <w:r w:rsidRPr="00887ACC">
          <w:t>Figure </w:t>
        </w:r>
        <w:r>
          <w:t>9.11.3</w:t>
        </w:r>
        <w:r w:rsidR="00235685">
          <w:t>.</w:t>
        </w:r>
        <w:r w:rsidR="00717D3B" w:rsidRPr="00717D3B">
          <w:rPr>
            <w:lang w:eastAsia="zh-CN"/>
            <w:rPrChange w:id="261" w:author="cmcc" w:date="2019-11-03T12:48:00Z">
              <w:rPr>
                <w:highlight w:val="yellow"/>
                <w:lang w:eastAsia="zh-CN"/>
              </w:rPr>
            </w:rPrChange>
          </w:rPr>
          <w:t>xx</w:t>
        </w:r>
        <w:r w:rsidR="00717D3B" w:rsidRPr="00717D3B">
          <w:rPr>
            <w:rPrChange w:id="262" w:author="cmcc" w:date="2019-11-03T12:48:00Z">
              <w:rPr>
                <w:highlight w:val="yellow"/>
              </w:rPr>
            </w:rPrChange>
          </w:rPr>
          <w:t>.1:</w:t>
        </w:r>
        <w:r w:rsidRPr="00887ACC">
          <w:t xml:space="preserve"> </w:t>
        </w:r>
        <w:r>
          <w:rPr>
            <w:rFonts w:hint="eastAsia"/>
            <w:lang w:eastAsia="zh-CN"/>
          </w:rPr>
          <w:t>EAP container</w:t>
        </w:r>
        <w:r w:rsidRPr="00887ACC">
          <w:t xml:space="preserve"> information element</w:t>
        </w:r>
      </w:ins>
    </w:p>
    <w:p w:rsidR="0069201A" w:rsidRDefault="0069201A" w:rsidP="0069201A">
      <w:pPr>
        <w:pStyle w:val="TH"/>
        <w:rPr>
          <w:ins w:id="263" w:author="cmcc" w:date="2019-11-03T12:33:00Z"/>
        </w:rPr>
      </w:pPr>
      <w:ins w:id="264" w:author="cmcc" w:date="2019-11-03T12:33:00Z">
        <w:r w:rsidRPr="00887ACC">
          <w:lastRenderedPageBreak/>
          <w:t>Table </w:t>
        </w:r>
        <w:r>
          <w:t>9.11.3.</w:t>
        </w:r>
        <w:r>
          <w:rPr>
            <w:rFonts w:hint="eastAsia"/>
            <w:lang w:eastAsia="zh-CN"/>
          </w:rPr>
          <w:t>xx</w:t>
        </w:r>
        <w:r w:rsidRPr="00887ACC">
          <w:t xml:space="preserve">.1: </w:t>
        </w:r>
        <w:r>
          <w:rPr>
            <w:rFonts w:hint="eastAsia"/>
            <w:lang w:eastAsia="zh-CN"/>
          </w:rPr>
          <w:t>EAP container</w:t>
        </w:r>
        <w:r w:rsidRPr="00887ACC">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94"/>
      </w:tblGrid>
      <w:tr w:rsidR="0069201A" w:rsidRPr="005F7EB0" w:rsidTr="006D29D4">
        <w:trPr>
          <w:cantSplit/>
          <w:jc w:val="center"/>
          <w:ins w:id="265" w:author="cmcc" w:date="2019-11-03T12:33:00Z"/>
        </w:trPr>
        <w:tc>
          <w:tcPr>
            <w:tcW w:w="7094" w:type="dxa"/>
          </w:tcPr>
          <w:p w:rsidR="0069201A" w:rsidRPr="00231DF4" w:rsidRDefault="0069201A" w:rsidP="006D29D4">
            <w:pPr>
              <w:pStyle w:val="TAL"/>
              <w:rPr>
                <w:ins w:id="266" w:author="cmcc" w:date="2019-11-03T12:33:00Z"/>
              </w:rPr>
            </w:pPr>
            <w:ins w:id="267" w:author="cmcc" w:date="2019-11-03T12:33:00Z">
              <w:r w:rsidRPr="00231DF4">
                <w:t xml:space="preserve">Value part of the </w:t>
              </w:r>
              <w:r w:rsidRPr="00231DF4">
                <w:rPr>
                  <w:rFonts w:hint="eastAsia"/>
                  <w:lang w:eastAsia="zh-CN"/>
                </w:rPr>
                <w:t>EAP container</w:t>
              </w:r>
              <w:r>
                <w:t xml:space="preserve"> information element (octet </w:t>
              </w:r>
              <w:r>
                <w:rPr>
                  <w:rFonts w:hint="eastAsia"/>
                  <w:lang w:eastAsia="zh-CN"/>
                </w:rPr>
                <w:t>4</w:t>
              </w:r>
              <w:r>
                <w:t xml:space="preserve"> to </w:t>
              </w:r>
              <w:r>
                <w:rPr>
                  <w:rFonts w:hint="eastAsia"/>
                  <w:lang w:eastAsia="zh-CN"/>
                </w:rPr>
                <w:t>n</w:t>
              </w:r>
              <w:r w:rsidRPr="00231DF4">
                <w:t>)</w:t>
              </w:r>
            </w:ins>
          </w:p>
        </w:tc>
      </w:tr>
      <w:tr w:rsidR="0069201A" w:rsidRPr="005F7EB0" w:rsidTr="006D29D4">
        <w:trPr>
          <w:cantSplit/>
          <w:jc w:val="center"/>
          <w:ins w:id="268" w:author="cmcc" w:date="2019-11-03T12:33:00Z"/>
        </w:trPr>
        <w:tc>
          <w:tcPr>
            <w:tcW w:w="7094" w:type="dxa"/>
          </w:tcPr>
          <w:p w:rsidR="0069201A" w:rsidRPr="00231DF4" w:rsidRDefault="0069201A" w:rsidP="006D29D4">
            <w:pPr>
              <w:pStyle w:val="TAL"/>
              <w:rPr>
                <w:ins w:id="269" w:author="cmcc" w:date="2019-11-03T12:33:00Z"/>
              </w:rPr>
            </w:pPr>
          </w:p>
        </w:tc>
      </w:tr>
      <w:tr w:rsidR="0069201A" w:rsidRPr="005F7EB0" w:rsidTr="006D29D4">
        <w:trPr>
          <w:cantSplit/>
          <w:jc w:val="center"/>
          <w:ins w:id="270" w:author="cmcc" w:date="2019-11-03T12:33:00Z"/>
        </w:trPr>
        <w:tc>
          <w:tcPr>
            <w:tcW w:w="7094" w:type="dxa"/>
          </w:tcPr>
          <w:p w:rsidR="0069201A" w:rsidRDefault="0069201A" w:rsidP="006D29D4">
            <w:pPr>
              <w:pStyle w:val="TAL"/>
              <w:rPr>
                <w:ins w:id="271" w:author="cmcc" w:date="2019-11-03T12:33:00Z"/>
                <w:lang w:eastAsia="zh-CN"/>
              </w:rPr>
            </w:pPr>
            <w:ins w:id="272" w:author="cmcc" w:date="2019-11-03T12:33:00Z">
              <w:r w:rsidRPr="00231DF4">
                <w:t xml:space="preserve">The value part of the </w:t>
              </w:r>
              <w:r w:rsidRPr="00231DF4">
                <w:rPr>
                  <w:rFonts w:hint="eastAsia"/>
                  <w:lang w:eastAsia="zh-CN"/>
                </w:rPr>
                <w:t>EAP container</w:t>
              </w:r>
              <w:r>
                <w:t xml:space="preserve"> information </w:t>
              </w:r>
              <w:proofErr w:type="gramStart"/>
              <w:r>
                <w:t>element</w:t>
              </w:r>
              <w:r w:rsidRPr="00231DF4">
                <w:t xml:space="preserve">  consists</w:t>
              </w:r>
              <w:proofErr w:type="gramEnd"/>
              <w:r w:rsidRPr="00231DF4">
                <w:t xml:space="preserve"> of one </w:t>
              </w:r>
              <w:r>
                <w:rPr>
                  <w:rFonts w:hint="eastAsia"/>
                  <w:lang w:eastAsia="zh-CN"/>
                </w:rPr>
                <w:t xml:space="preserve">EAP message content and one </w:t>
              </w:r>
              <w:r w:rsidRPr="005F7EB0">
                <w:t>S-NSSAI value</w:t>
              </w:r>
              <w:r>
                <w:rPr>
                  <w:rFonts w:hint="eastAsia"/>
                  <w:lang w:eastAsia="zh-CN"/>
                </w:rPr>
                <w:t>.</w:t>
              </w:r>
            </w:ins>
          </w:p>
          <w:p w:rsidR="0069201A" w:rsidRDefault="0069201A" w:rsidP="006D29D4">
            <w:pPr>
              <w:pStyle w:val="TAL"/>
              <w:rPr>
                <w:ins w:id="273" w:author="cmcc" w:date="2019-11-03T12:33:00Z"/>
                <w:lang w:eastAsia="zh-CN"/>
              </w:rPr>
            </w:pPr>
          </w:p>
          <w:p w:rsidR="0069201A" w:rsidRPr="00231DF4" w:rsidRDefault="0069201A" w:rsidP="006D29D4">
            <w:pPr>
              <w:pStyle w:val="TAL"/>
              <w:rPr>
                <w:ins w:id="274" w:author="cmcc" w:date="2019-11-03T12:33:00Z"/>
                <w:lang w:eastAsia="zh-CN"/>
              </w:rPr>
            </w:pPr>
            <w:ins w:id="275" w:author="cmcc" w:date="2019-11-03T12:33:00Z">
              <w:r>
                <w:rPr>
                  <w:rFonts w:hint="eastAsia"/>
                  <w:lang w:eastAsia="zh-CN"/>
                </w:rPr>
                <w:t>EAP message content :</w:t>
              </w:r>
            </w:ins>
          </w:p>
        </w:tc>
      </w:tr>
      <w:tr w:rsidR="0069201A" w:rsidRPr="005F7EB0" w:rsidTr="006D29D4">
        <w:trPr>
          <w:cantSplit/>
          <w:jc w:val="center"/>
          <w:ins w:id="276" w:author="cmcc" w:date="2019-11-03T12:33:00Z"/>
        </w:trPr>
        <w:tc>
          <w:tcPr>
            <w:tcW w:w="7094" w:type="dxa"/>
          </w:tcPr>
          <w:p w:rsidR="0069201A" w:rsidRDefault="0069201A" w:rsidP="006D29D4">
            <w:pPr>
              <w:pStyle w:val="TAL"/>
              <w:rPr>
                <w:ins w:id="277" w:author="cmcc" w:date="2019-11-03T12:33:00Z"/>
                <w:lang w:eastAsia="zh-CN"/>
              </w:rPr>
            </w:pPr>
            <w:ins w:id="278" w:author="cmcc" w:date="2019-11-03T12:33:00Z">
              <w:r>
                <w:rPr>
                  <w:rFonts w:hint="eastAsia"/>
                  <w:lang w:eastAsia="zh-CN"/>
                </w:rPr>
                <w:t>EAP message content</w:t>
              </w:r>
              <w:r w:rsidRPr="005F7EB0">
                <w:t xml:space="preserve"> is coded as the length and value part of</w:t>
              </w:r>
              <w:r>
                <w:rPr>
                  <w:rFonts w:hint="eastAsia"/>
                  <w:lang w:eastAsia="zh-CN"/>
                </w:rPr>
                <w:t xml:space="preserve"> EAP message</w:t>
              </w:r>
              <w:r w:rsidRPr="005F7EB0">
                <w:t xml:space="preserve">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rPr>
                  <w:rFonts w:hint="eastAsia"/>
                  <w:lang w:eastAsia="zh-CN"/>
                </w:rPr>
                <w:t>2</w:t>
              </w:r>
              <w:r w:rsidRPr="005F7EB0">
                <w:t xml:space="preserve"> starting with the second octet.</w:t>
              </w:r>
            </w:ins>
          </w:p>
          <w:p w:rsidR="0069201A" w:rsidRDefault="0069201A" w:rsidP="006D29D4">
            <w:pPr>
              <w:pStyle w:val="TAL"/>
              <w:rPr>
                <w:ins w:id="279" w:author="cmcc" w:date="2019-11-03T12:33:00Z"/>
                <w:lang w:eastAsia="zh-CN"/>
              </w:rPr>
            </w:pPr>
          </w:p>
          <w:p w:rsidR="0069201A" w:rsidRPr="005F7EB0" w:rsidRDefault="0069201A" w:rsidP="006D29D4">
            <w:pPr>
              <w:pStyle w:val="TAL"/>
              <w:rPr>
                <w:ins w:id="280" w:author="cmcc" w:date="2019-11-03T12:33:00Z"/>
                <w:lang w:eastAsia="zh-CN"/>
              </w:rPr>
            </w:pPr>
            <w:ins w:id="281" w:author="cmcc" w:date="2019-11-03T12:33:00Z">
              <w:r w:rsidRPr="005F7EB0">
                <w:t>S-NSSAI value:</w:t>
              </w:r>
            </w:ins>
          </w:p>
          <w:p w:rsidR="0069201A" w:rsidRPr="00231DF4" w:rsidRDefault="0069201A" w:rsidP="006D29D4">
            <w:pPr>
              <w:pStyle w:val="TAL"/>
              <w:rPr>
                <w:ins w:id="282" w:author="cmcc" w:date="2019-11-03T12:33:00Z"/>
                <w:lang w:eastAsia="zh-CN"/>
              </w:rPr>
            </w:pPr>
            <w:ins w:id="283" w:author="cmcc" w:date="2019-11-03T12:33:00Z">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ins>
          </w:p>
        </w:tc>
      </w:tr>
      <w:tr w:rsidR="0069201A" w:rsidRPr="005F7EB0" w:rsidTr="006D29D4">
        <w:trPr>
          <w:cantSplit/>
          <w:jc w:val="center"/>
          <w:ins w:id="284" w:author="cmcc" w:date="2019-11-03T12:33:00Z"/>
        </w:trPr>
        <w:tc>
          <w:tcPr>
            <w:tcW w:w="7094" w:type="dxa"/>
          </w:tcPr>
          <w:p w:rsidR="0069201A" w:rsidRPr="005F7EB0" w:rsidRDefault="0069201A" w:rsidP="006D29D4">
            <w:pPr>
              <w:pStyle w:val="TAL"/>
              <w:rPr>
                <w:ins w:id="285" w:author="cmcc" w:date="2019-11-03T12:33:00Z"/>
              </w:rPr>
            </w:pPr>
          </w:p>
        </w:tc>
      </w:tr>
    </w:tbl>
    <w:p w:rsidR="0069201A" w:rsidRPr="00C21144" w:rsidRDefault="0069201A" w:rsidP="0069201A">
      <w:pPr>
        <w:rPr>
          <w:ins w:id="286" w:author="cmcc" w:date="2019-11-03T12:33:00Z"/>
          <w:noProof/>
          <w:lang w:eastAsia="zh-CN"/>
        </w:rPr>
      </w:pPr>
    </w:p>
    <w:p w:rsidR="0069201A" w:rsidRPr="0069201A" w:rsidRDefault="0069201A">
      <w:pPr>
        <w:rPr>
          <w:noProof/>
          <w:lang w:eastAsia="zh-CN"/>
        </w:rPr>
      </w:pPr>
    </w:p>
    <w:sectPr w:rsidR="0069201A" w:rsidRPr="0069201A"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723" w:rsidRDefault="00796723">
      <w:r>
        <w:separator/>
      </w:r>
    </w:p>
  </w:endnote>
  <w:endnote w:type="continuationSeparator" w:id="0">
    <w:p w:rsidR="00796723" w:rsidRDefault="007967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723" w:rsidRDefault="00796723">
      <w:r>
        <w:separator/>
      </w:r>
    </w:p>
  </w:footnote>
  <w:footnote w:type="continuationSeparator" w:id="0">
    <w:p w:rsidR="00796723" w:rsidRDefault="007967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C5" w:rsidRDefault="00E70BC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C5" w:rsidRDefault="00E70BC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C5" w:rsidRDefault="00E70BC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BC5" w:rsidRDefault="00E70BC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0615"/>
    <w:rsid w:val="00014D53"/>
    <w:rsid w:val="00022E4A"/>
    <w:rsid w:val="00023C69"/>
    <w:rsid w:val="000243B9"/>
    <w:rsid w:val="00027532"/>
    <w:rsid w:val="00030918"/>
    <w:rsid w:val="00044A98"/>
    <w:rsid w:val="00051488"/>
    <w:rsid w:val="0006028B"/>
    <w:rsid w:val="00070683"/>
    <w:rsid w:val="000720D4"/>
    <w:rsid w:val="00093309"/>
    <w:rsid w:val="00093933"/>
    <w:rsid w:val="000A6394"/>
    <w:rsid w:val="000A7714"/>
    <w:rsid w:val="000B012E"/>
    <w:rsid w:val="000B1249"/>
    <w:rsid w:val="000C038A"/>
    <w:rsid w:val="000C6598"/>
    <w:rsid w:val="001017CA"/>
    <w:rsid w:val="00122E2D"/>
    <w:rsid w:val="00124BBC"/>
    <w:rsid w:val="00132ABB"/>
    <w:rsid w:val="00132C70"/>
    <w:rsid w:val="00145D43"/>
    <w:rsid w:val="001469F5"/>
    <w:rsid w:val="00187186"/>
    <w:rsid w:val="00192C46"/>
    <w:rsid w:val="00192FD0"/>
    <w:rsid w:val="00193284"/>
    <w:rsid w:val="001A7B60"/>
    <w:rsid w:val="001B01D5"/>
    <w:rsid w:val="001B0EDE"/>
    <w:rsid w:val="001B7A65"/>
    <w:rsid w:val="001D4138"/>
    <w:rsid w:val="001E41F3"/>
    <w:rsid w:val="00202126"/>
    <w:rsid w:val="002155A3"/>
    <w:rsid w:val="00232BFD"/>
    <w:rsid w:val="00235685"/>
    <w:rsid w:val="00245E79"/>
    <w:rsid w:val="002529AB"/>
    <w:rsid w:val="0026004D"/>
    <w:rsid w:val="00275D12"/>
    <w:rsid w:val="00283606"/>
    <w:rsid w:val="002860C4"/>
    <w:rsid w:val="00287F77"/>
    <w:rsid w:val="002A5C78"/>
    <w:rsid w:val="002B5741"/>
    <w:rsid w:val="002C1D91"/>
    <w:rsid w:val="002C408B"/>
    <w:rsid w:val="002D6389"/>
    <w:rsid w:val="002E04F1"/>
    <w:rsid w:val="0030341D"/>
    <w:rsid w:val="0030414D"/>
    <w:rsid w:val="00305409"/>
    <w:rsid w:val="00313D08"/>
    <w:rsid w:val="00323D09"/>
    <w:rsid w:val="00326F6B"/>
    <w:rsid w:val="003274E5"/>
    <w:rsid w:val="0035238F"/>
    <w:rsid w:val="00352ACD"/>
    <w:rsid w:val="003572D0"/>
    <w:rsid w:val="00363BD3"/>
    <w:rsid w:val="003777C9"/>
    <w:rsid w:val="00390A7F"/>
    <w:rsid w:val="003979B7"/>
    <w:rsid w:val="003C056A"/>
    <w:rsid w:val="003C2B91"/>
    <w:rsid w:val="003C5AD8"/>
    <w:rsid w:val="003D2A02"/>
    <w:rsid w:val="003E1A36"/>
    <w:rsid w:val="003E58FB"/>
    <w:rsid w:val="003F6AD4"/>
    <w:rsid w:val="00401D82"/>
    <w:rsid w:val="00403AD8"/>
    <w:rsid w:val="00406B18"/>
    <w:rsid w:val="00420FE5"/>
    <w:rsid w:val="004242F1"/>
    <w:rsid w:val="0043267D"/>
    <w:rsid w:val="0043679E"/>
    <w:rsid w:val="00441F88"/>
    <w:rsid w:val="0049276E"/>
    <w:rsid w:val="00493AA7"/>
    <w:rsid w:val="00495E74"/>
    <w:rsid w:val="004A2512"/>
    <w:rsid w:val="004A64DA"/>
    <w:rsid w:val="004B75B7"/>
    <w:rsid w:val="004D4285"/>
    <w:rsid w:val="00500780"/>
    <w:rsid w:val="00507D83"/>
    <w:rsid w:val="0051580D"/>
    <w:rsid w:val="00525FA3"/>
    <w:rsid w:val="0053782C"/>
    <w:rsid w:val="00544B7F"/>
    <w:rsid w:val="00557170"/>
    <w:rsid w:val="0056457A"/>
    <w:rsid w:val="00592D74"/>
    <w:rsid w:val="00593599"/>
    <w:rsid w:val="00595325"/>
    <w:rsid w:val="00597C1C"/>
    <w:rsid w:val="005C5624"/>
    <w:rsid w:val="005D78FA"/>
    <w:rsid w:val="005E02EA"/>
    <w:rsid w:val="005E2C44"/>
    <w:rsid w:val="005E7E27"/>
    <w:rsid w:val="005F4606"/>
    <w:rsid w:val="00601ACB"/>
    <w:rsid w:val="00606947"/>
    <w:rsid w:val="00620DE8"/>
    <w:rsid w:val="00621188"/>
    <w:rsid w:val="006257ED"/>
    <w:rsid w:val="00625D2D"/>
    <w:rsid w:val="006400FE"/>
    <w:rsid w:val="00657024"/>
    <w:rsid w:val="00683BA5"/>
    <w:rsid w:val="006917ED"/>
    <w:rsid w:val="0069201A"/>
    <w:rsid w:val="00695808"/>
    <w:rsid w:val="006B46FB"/>
    <w:rsid w:val="006D29D4"/>
    <w:rsid w:val="006E21FB"/>
    <w:rsid w:val="006E500F"/>
    <w:rsid w:val="00707E5A"/>
    <w:rsid w:val="00717D3B"/>
    <w:rsid w:val="00720234"/>
    <w:rsid w:val="00726400"/>
    <w:rsid w:val="00736D8E"/>
    <w:rsid w:val="007374FB"/>
    <w:rsid w:val="007629CC"/>
    <w:rsid w:val="00771D54"/>
    <w:rsid w:val="007767A1"/>
    <w:rsid w:val="0078480D"/>
    <w:rsid w:val="00792342"/>
    <w:rsid w:val="00793A72"/>
    <w:rsid w:val="00796723"/>
    <w:rsid w:val="007B384D"/>
    <w:rsid w:val="007B512A"/>
    <w:rsid w:val="007C2097"/>
    <w:rsid w:val="007D6A07"/>
    <w:rsid w:val="007F3A46"/>
    <w:rsid w:val="007F76AB"/>
    <w:rsid w:val="008279FA"/>
    <w:rsid w:val="008302D3"/>
    <w:rsid w:val="00830715"/>
    <w:rsid w:val="0083380A"/>
    <w:rsid w:val="008478D0"/>
    <w:rsid w:val="00851984"/>
    <w:rsid w:val="008626E7"/>
    <w:rsid w:val="00870EE7"/>
    <w:rsid w:val="00871755"/>
    <w:rsid w:val="008762C4"/>
    <w:rsid w:val="00876768"/>
    <w:rsid w:val="0088543F"/>
    <w:rsid w:val="00893834"/>
    <w:rsid w:val="00896772"/>
    <w:rsid w:val="00897DBB"/>
    <w:rsid w:val="008A7A9F"/>
    <w:rsid w:val="008B092A"/>
    <w:rsid w:val="008B7628"/>
    <w:rsid w:val="008F686C"/>
    <w:rsid w:val="009118B5"/>
    <w:rsid w:val="0091291B"/>
    <w:rsid w:val="00913C39"/>
    <w:rsid w:val="0092104F"/>
    <w:rsid w:val="00923CAA"/>
    <w:rsid w:val="00927E27"/>
    <w:rsid w:val="0093683A"/>
    <w:rsid w:val="00937F09"/>
    <w:rsid w:val="009508A6"/>
    <w:rsid w:val="009777D9"/>
    <w:rsid w:val="009909A2"/>
    <w:rsid w:val="00991B88"/>
    <w:rsid w:val="009979FF"/>
    <w:rsid w:val="009A0BDD"/>
    <w:rsid w:val="009A0CD7"/>
    <w:rsid w:val="009A579D"/>
    <w:rsid w:val="009A6A57"/>
    <w:rsid w:val="009B5829"/>
    <w:rsid w:val="009C1E44"/>
    <w:rsid w:val="009C4FA4"/>
    <w:rsid w:val="009D138F"/>
    <w:rsid w:val="009D4490"/>
    <w:rsid w:val="009E021E"/>
    <w:rsid w:val="009E3297"/>
    <w:rsid w:val="009E65AF"/>
    <w:rsid w:val="009F21D0"/>
    <w:rsid w:val="009F4F0E"/>
    <w:rsid w:val="009F734F"/>
    <w:rsid w:val="009F7ABC"/>
    <w:rsid w:val="00A023B9"/>
    <w:rsid w:val="00A049A7"/>
    <w:rsid w:val="00A20CEB"/>
    <w:rsid w:val="00A246B6"/>
    <w:rsid w:val="00A27273"/>
    <w:rsid w:val="00A32A76"/>
    <w:rsid w:val="00A37E62"/>
    <w:rsid w:val="00A47E70"/>
    <w:rsid w:val="00A7671C"/>
    <w:rsid w:val="00A972DC"/>
    <w:rsid w:val="00AA14A0"/>
    <w:rsid w:val="00AD1CD8"/>
    <w:rsid w:val="00AF298D"/>
    <w:rsid w:val="00AF7F5B"/>
    <w:rsid w:val="00B14AEC"/>
    <w:rsid w:val="00B258BB"/>
    <w:rsid w:val="00B64F41"/>
    <w:rsid w:val="00B67B97"/>
    <w:rsid w:val="00B824DD"/>
    <w:rsid w:val="00B968C8"/>
    <w:rsid w:val="00B96FCD"/>
    <w:rsid w:val="00BA34CC"/>
    <w:rsid w:val="00BA3EC5"/>
    <w:rsid w:val="00BA51EC"/>
    <w:rsid w:val="00BB5DFC"/>
    <w:rsid w:val="00BD279D"/>
    <w:rsid w:val="00BD6BB8"/>
    <w:rsid w:val="00BE703C"/>
    <w:rsid w:val="00BF08C5"/>
    <w:rsid w:val="00BF4275"/>
    <w:rsid w:val="00C02C55"/>
    <w:rsid w:val="00C0739D"/>
    <w:rsid w:val="00C10FAE"/>
    <w:rsid w:val="00C47474"/>
    <w:rsid w:val="00C75B73"/>
    <w:rsid w:val="00C83129"/>
    <w:rsid w:val="00C95985"/>
    <w:rsid w:val="00CA3AE0"/>
    <w:rsid w:val="00CA4C47"/>
    <w:rsid w:val="00CC5026"/>
    <w:rsid w:val="00CE631F"/>
    <w:rsid w:val="00CF137C"/>
    <w:rsid w:val="00CF423A"/>
    <w:rsid w:val="00D032FD"/>
    <w:rsid w:val="00D03F9A"/>
    <w:rsid w:val="00D04545"/>
    <w:rsid w:val="00D21734"/>
    <w:rsid w:val="00D31CA8"/>
    <w:rsid w:val="00D65DE8"/>
    <w:rsid w:val="00D825AD"/>
    <w:rsid w:val="00DC5BA9"/>
    <w:rsid w:val="00DE34CF"/>
    <w:rsid w:val="00E017BB"/>
    <w:rsid w:val="00E0768C"/>
    <w:rsid w:val="00E34D94"/>
    <w:rsid w:val="00E470A2"/>
    <w:rsid w:val="00E66888"/>
    <w:rsid w:val="00E70BAB"/>
    <w:rsid w:val="00E70BC5"/>
    <w:rsid w:val="00EB0862"/>
    <w:rsid w:val="00EB1C3D"/>
    <w:rsid w:val="00ED03B1"/>
    <w:rsid w:val="00ED2288"/>
    <w:rsid w:val="00EE7D7C"/>
    <w:rsid w:val="00EF0324"/>
    <w:rsid w:val="00EF22C8"/>
    <w:rsid w:val="00EF39E2"/>
    <w:rsid w:val="00EF4846"/>
    <w:rsid w:val="00EF73C5"/>
    <w:rsid w:val="00F11888"/>
    <w:rsid w:val="00F13D1D"/>
    <w:rsid w:val="00F17B7E"/>
    <w:rsid w:val="00F21F65"/>
    <w:rsid w:val="00F25D98"/>
    <w:rsid w:val="00F268D7"/>
    <w:rsid w:val="00F300FB"/>
    <w:rsid w:val="00F325AC"/>
    <w:rsid w:val="00F4010C"/>
    <w:rsid w:val="00F4099C"/>
    <w:rsid w:val="00F4300A"/>
    <w:rsid w:val="00F519B4"/>
    <w:rsid w:val="00F60FBE"/>
    <w:rsid w:val="00F66D94"/>
    <w:rsid w:val="00F72785"/>
    <w:rsid w:val="00F73D6C"/>
    <w:rsid w:val="00F7781F"/>
    <w:rsid w:val="00F81130"/>
    <w:rsid w:val="00F941B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593788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2.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4.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924578D-C17C-4A35-B117-DD5A513FC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38</Pages>
  <Words>16104</Words>
  <Characters>91797</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Yue11</cp:lastModifiedBy>
  <cp:revision>35</cp:revision>
  <cp:lastPrinted>1601-01-01T00:00:00Z</cp:lastPrinted>
  <dcterms:created xsi:type="dcterms:W3CDTF">2019-08-19T09:22:00Z</dcterms:created>
  <dcterms:modified xsi:type="dcterms:W3CDTF">2019-11-04T12:13:00Z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